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D8A4" w14:textId="77777777"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5055DA67" w14:textId="77777777" w:rsidR="00C32E53" w:rsidRPr="000B1A0B" w:rsidRDefault="00B8362B" w:rsidP="0067547D">
          <w:pPr>
            <w:spacing w:after="0" w:line="240" w:lineRule="auto"/>
            <w:contextualSpacing/>
            <w:jc w:val="center"/>
            <w:rPr>
              <w:rFonts w:ascii="Times New Roman" w:hAnsi="Times New Roman" w:cs="Times New Roman"/>
              <w:b/>
              <w:bCs/>
              <w:sz w:val="24"/>
              <w:szCs w:val="24"/>
            </w:rPr>
          </w:pPr>
          <w:r w:rsidRPr="000B1A0B">
            <w:rPr>
              <w:rFonts w:ascii="Times New Roman" w:eastAsia="Times New Roman" w:hAnsi="Times New Roman" w:cs="Times New Roman"/>
              <w:noProof/>
              <w:sz w:val="24"/>
              <w:szCs w:val="24"/>
            </w:rPr>
            <w:drawing>
              <wp:inline distT="0" distB="0" distL="0" distR="0" wp14:anchorId="1E3E2A4F" wp14:editId="51E9DB6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8A87E8F" w14:textId="77777777" w:rsidR="00B8362B" w:rsidRPr="000B1A0B" w:rsidRDefault="00B8362B" w:rsidP="0067547D">
          <w:pPr>
            <w:spacing w:after="0" w:line="240" w:lineRule="auto"/>
            <w:contextualSpacing/>
            <w:jc w:val="center"/>
            <w:rPr>
              <w:rFonts w:ascii="Times New Roman" w:hAnsi="Times New Roman" w:cs="Times New Roman"/>
              <w:b/>
              <w:bCs/>
              <w:sz w:val="24"/>
              <w:szCs w:val="24"/>
            </w:rPr>
          </w:pPr>
        </w:p>
        <w:p w14:paraId="430BDEF5" w14:textId="77777777" w:rsidR="00141BF9" w:rsidRPr="000B1A0B" w:rsidRDefault="00141BF9" w:rsidP="0067547D">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AKMENĖS RAJONO SAVIVALDYBĖS ADMINISTRACIJA</w:t>
          </w:r>
        </w:p>
        <w:p w14:paraId="397540E2" w14:textId="46C6D41E" w:rsidR="00B8362B" w:rsidRPr="000B1A0B"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 xml:space="preserve">Biudžetinė įstaiga, L. Petravičiaus a. 2, LT-85132 Naujoji Akmenė, tel. </w:t>
          </w:r>
          <w:r w:rsidR="001A6471">
            <w:rPr>
              <w:rFonts w:ascii="Times New Roman" w:eastAsia="Times New Roman" w:hAnsi="Times New Roman" w:cs="Times New Roman"/>
              <w:sz w:val="18"/>
              <w:szCs w:val="18"/>
              <w:lang w:eastAsia="en-US"/>
            </w:rPr>
            <w:t>0 </w:t>
          </w:r>
          <w:r w:rsidRPr="000B1A0B">
            <w:rPr>
              <w:rFonts w:ascii="Times New Roman" w:eastAsia="Times New Roman" w:hAnsi="Times New Roman" w:cs="Times New Roman"/>
              <w:sz w:val="18"/>
              <w:szCs w:val="18"/>
              <w:lang w:eastAsia="en-US"/>
            </w:rPr>
            <w:t>425</w:t>
          </w:r>
          <w:r w:rsidR="001A6471">
            <w:rPr>
              <w:rFonts w:ascii="Times New Roman" w:eastAsia="Times New Roman" w:hAnsi="Times New Roman" w:cs="Times New Roman"/>
              <w:sz w:val="18"/>
              <w:szCs w:val="18"/>
              <w:lang w:eastAsia="en-US"/>
            </w:rPr>
            <w:t xml:space="preserve"> </w:t>
          </w:r>
          <w:r w:rsidRPr="000B1A0B">
            <w:rPr>
              <w:rFonts w:ascii="Times New Roman" w:eastAsia="Times New Roman" w:hAnsi="Times New Roman" w:cs="Times New Roman"/>
              <w:sz w:val="18"/>
              <w:szCs w:val="18"/>
              <w:lang w:eastAsia="en-US"/>
            </w:rPr>
            <w:t xml:space="preserve">57 133, el. p. </w:t>
          </w:r>
          <w:hyperlink r:id="rId12" w:history="1">
            <w:r w:rsidRPr="000B1A0B">
              <w:rPr>
                <w:rFonts w:ascii="Times New Roman" w:eastAsia="Calibri" w:hAnsi="Times New Roman" w:cs="Times New Roman"/>
                <w:color w:val="0000FF"/>
                <w:sz w:val="18"/>
                <w:szCs w:val="18"/>
                <w:u w:val="single"/>
                <w:lang w:eastAsia="en-US"/>
              </w:rPr>
              <w:t>info@akmene.lt</w:t>
            </w:r>
          </w:hyperlink>
          <w:r w:rsidRPr="000B1A0B">
            <w:rPr>
              <w:rFonts w:ascii="Times New Roman" w:eastAsia="Times New Roman" w:hAnsi="Times New Roman" w:cs="Times New Roman"/>
              <w:sz w:val="18"/>
              <w:szCs w:val="18"/>
              <w:lang w:eastAsia="en-US"/>
            </w:rPr>
            <w:t>.</w:t>
          </w:r>
        </w:p>
        <w:p w14:paraId="6246FCCF" w14:textId="77777777" w:rsidR="00B8362B" w:rsidRPr="000B1A0B"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0B1A0B">
            <w:rPr>
              <w:rFonts w:ascii="Times New Roman" w:eastAsia="Times New Roman" w:hAnsi="Times New Roman" w:cs="Times New Roman"/>
              <w:sz w:val="18"/>
              <w:szCs w:val="18"/>
              <w:lang w:eastAsia="en-US"/>
            </w:rPr>
            <w:t>Duomenys kaupiami ir saugomi Juridinių asmenų registre, kodas 188719391</w:t>
          </w:r>
        </w:p>
        <w:p w14:paraId="585D81D1" w14:textId="77777777" w:rsidR="00B8362B" w:rsidRPr="000B1A0B" w:rsidRDefault="00B8362B" w:rsidP="0067547D">
          <w:pPr>
            <w:spacing w:after="0" w:line="240" w:lineRule="auto"/>
            <w:jc w:val="center"/>
            <w:rPr>
              <w:rFonts w:ascii="Times New Roman" w:eastAsia="Times New Roman" w:hAnsi="Times New Roman" w:cs="Times New Roman"/>
              <w:iCs/>
              <w:sz w:val="24"/>
              <w:szCs w:val="24"/>
              <w:lang w:eastAsia="en-US"/>
            </w:rPr>
          </w:pPr>
        </w:p>
        <w:p w14:paraId="164A08FE" w14:textId="77777777" w:rsidR="00B8362B" w:rsidRPr="000B1A0B"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PATVIRTINTA</w:t>
          </w:r>
        </w:p>
        <w:p w14:paraId="3147B87D" w14:textId="77777777" w:rsidR="00B8362B" w:rsidRPr="000B1A0B"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0B1A0B">
            <w:rPr>
              <w:rFonts w:ascii="Times New Roman" w:eastAsia="Times New Roman" w:hAnsi="Times New Roman" w:cs="Times New Roman"/>
              <w:iCs/>
              <w:sz w:val="24"/>
              <w:szCs w:val="24"/>
              <w:lang w:eastAsia="en-US"/>
            </w:rPr>
            <w:t>V</w:t>
          </w:r>
          <w:r w:rsidR="00B8362B" w:rsidRPr="000B1A0B">
            <w:rPr>
              <w:rFonts w:ascii="Times New Roman" w:eastAsia="Times New Roman" w:hAnsi="Times New Roman" w:cs="Times New Roman"/>
              <w:iCs/>
              <w:sz w:val="24"/>
              <w:szCs w:val="24"/>
              <w:lang w:eastAsia="en-US"/>
            </w:rPr>
            <w:t xml:space="preserve">iešojo pirkimo komisijos </w:t>
          </w:r>
        </w:p>
        <w:p w14:paraId="277D6070" w14:textId="5C31FDD8" w:rsidR="00B8362B" w:rsidRPr="000657F8" w:rsidRDefault="009407B7"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0657F8">
            <w:rPr>
              <w:rFonts w:ascii="Times New Roman" w:eastAsia="Times New Roman" w:hAnsi="Times New Roman" w:cs="Times New Roman"/>
              <w:iCs/>
              <w:sz w:val="24"/>
              <w:szCs w:val="24"/>
              <w:lang w:eastAsia="en-US"/>
            </w:rPr>
            <w:t>202</w:t>
          </w:r>
          <w:r w:rsidR="001A6471" w:rsidRPr="000657F8">
            <w:rPr>
              <w:rFonts w:ascii="Times New Roman" w:eastAsia="Times New Roman" w:hAnsi="Times New Roman" w:cs="Times New Roman"/>
              <w:iCs/>
              <w:sz w:val="24"/>
              <w:szCs w:val="24"/>
              <w:lang w:eastAsia="en-US"/>
            </w:rPr>
            <w:t>5</w:t>
          </w:r>
          <w:r w:rsidR="00193A9B" w:rsidRPr="000657F8">
            <w:rPr>
              <w:rFonts w:ascii="Times New Roman" w:eastAsia="Times New Roman" w:hAnsi="Times New Roman" w:cs="Times New Roman"/>
              <w:iCs/>
              <w:sz w:val="24"/>
              <w:szCs w:val="24"/>
              <w:lang w:eastAsia="en-US"/>
            </w:rPr>
            <w:t>-</w:t>
          </w:r>
          <w:r w:rsidR="00910CF1">
            <w:rPr>
              <w:rFonts w:ascii="Times New Roman" w:eastAsia="Times New Roman" w:hAnsi="Times New Roman" w:cs="Times New Roman"/>
              <w:iCs/>
              <w:sz w:val="24"/>
              <w:szCs w:val="24"/>
              <w:lang w:eastAsia="en-US"/>
            </w:rPr>
            <w:t>__</w:t>
          </w:r>
          <w:r w:rsidRPr="000657F8">
            <w:rPr>
              <w:rFonts w:ascii="Times New Roman" w:eastAsia="Times New Roman" w:hAnsi="Times New Roman" w:cs="Times New Roman"/>
              <w:iCs/>
              <w:sz w:val="24"/>
              <w:szCs w:val="24"/>
              <w:lang w:eastAsia="en-US"/>
            </w:rPr>
            <w:t>-</w:t>
          </w:r>
          <w:r w:rsidR="00910CF1">
            <w:rPr>
              <w:rFonts w:ascii="Times New Roman" w:eastAsia="Times New Roman" w:hAnsi="Times New Roman" w:cs="Times New Roman"/>
              <w:iCs/>
              <w:sz w:val="24"/>
              <w:szCs w:val="24"/>
              <w:lang w:eastAsia="en-US"/>
            </w:rPr>
            <w:t>__</w:t>
          </w:r>
          <w:r w:rsidR="001A6471" w:rsidRPr="000657F8">
            <w:rPr>
              <w:rFonts w:ascii="Times New Roman" w:eastAsia="Times New Roman" w:hAnsi="Times New Roman" w:cs="Times New Roman"/>
              <w:iCs/>
              <w:sz w:val="24"/>
              <w:szCs w:val="24"/>
              <w:lang w:eastAsia="en-US"/>
            </w:rPr>
            <w:t xml:space="preserve"> </w:t>
          </w:r>
          <w:r w:rsidR="00B8362B" w:rsidRPr="000657F8">
            <w:rPr>
              <w:rFonts w:ascii="Times New Roman" w:eastAsia="Times New Roman" w:hAnsi="Times New Roman" w:cs="Times New Roman"/>
              <w:iCs/>
              <w:sz w:val="24"/>
              <w:szCs w:val="24"/>
              <w:lang w:eastAsia="en-US"/>
            </w:rPr>
            <w:t>protokolu Nr.</w:t>
          </w:r>
          <w:r w:rsidR="006E5724" w:rsidRPr="000657F8">
            <w:rPr>
              <w:rFonts w:ascii="Times New Roman" w:eastAsia="Times New Roman" w:hAnsi="Times New Roman" w:cs="Times New Roman"/>
              <w:iCs/>
              <w:sz w:val="24"/>
              <w:szCs w:val="24"/>
              <w:lang w:eastAsia="en-US"/>
            </w:rPr>
            <w:t xml:space="preserve"> CPOVPP</w:t>
          </w:r>
          <w:r w:rsidR="001A6471" w:rsidRPr="000657F8">
            <w:rPr>
              <w:rFonts w:ascii="Times New Roman" w:eastAsia="Times New Roman" w:hAnsi="Times New Roman" w:cs="Times New Roman"/>
              <w:iCs/>
              <w:sz w:val="24"/>
              <w:szCs w:val="24"/>
              <w:lang w:eastAsia="en-US"/>
            </w:rPr>
            <w:t>-</w:t>
          </w:r>
          <w:r w:rsidR="00910CF1">
            <w:rPr>
              <w:rFonts w:ascii="Times New Roman" w:eastAsia="Times New Roman" w:hAnsi="Times New Roman" w:cs="Times New Roman"/>
              <w:iCs/>
              <w:sz w:val="24"/>
              <w:szCs w:val="24"/>
              <w:lang w:eastAsia="en-US"/>
            </w:rPr>
            <w:t>__</w:t>
          </w:r>
        </w:p>
        <w:p w14:paraId="0FE9780A" w14:textId="77777777" w:rsidR="00D526C8" w:rsidRPr="000B1A0B" w:rsidRDefault="00D526C8" w:rsidP="001B5BA5">
          <w:pPr>
            <w:tabs>
              <w:tab w:val="left" w:pos="870"/>
            </w:tabs>
            <w:spacing w:after="0" w:line="240" w:lineRule="auto"/>
            <w:contextualSpacing/>
            <w:jc w:val="center"/>
            <w:rPr>
              <w:rFonts w:ascii="Times New Roman" w:hAnsi="Times New Roman" w:cs="Times New Roman"/>
              <w:color w:val="00B050"/>
              <w:sz w:val="24"/>
              <w:szCs w:val="24"/>
            </w:rPr>
          </w:pPr>
        </w:p>
        <w:p w14:paraId="0AAED8D3" w14:textId="77777777" w:rsidR="00D526C8" w:rsidRPr="000B1A0B" w:rsidRDefault="00D526C8" w:rsidP="0067547D">
          <w:pPr>
            <w:spacing w:after="0" w:line="240" w:lineRule="auto"/>
            <w:contextualSpacing/>
            <w:jc w:val="center"/>
            <w:rPr>
              <w:rFonts w:ascii="Times New Roman" w:hAnsi="Times New Roman" w:cs="Times New Roman"/>
              <w:sz w:val="24"/>
              <w:szCs w:val="24"/>
            </w:rPr>
          </w:pPr>
        </w:p>
        <w:p w14:paraId="2F3F63DA" w14:textId="5A4DE30D" w:rsidR="00D526C8" w:rsidRPr="00F045B4" w:rsidRDefault="00910CF1" w:rsidP="00910CF1">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SUPAPRASTINTO</w:t>
          </w:r>
          <w:r w:rsidR="007A130B" w:rsidRPr="000B1A0B">
            <w:rPr>
              <w:rFonts w:ascii="Times New Roman" w:hAnsi="Times New Roman" w:cs="Times New Roman"/>
              <w:b/>
              <w:bCs/>
              <w:sz w:val="24"/>
              <w:szCs w:val="24"/>
            </w:rPr>
            <w:t xml:space="preserve"> </w:t>
          </w:r>
          <w:r w:rsidR="00D526C8" w:rsidRPr="000B1A0B">
            <w:rPr>
              <w:rFonts w:ascii="Times New Roman" w:hAnsi="Times New Roman" w:cs="Times New Roman"/>
              <w:b/>
              <w:bCs/>
              <w:sz w:val="24"/>
              <w:szCs w:val="24"/>
            </w:rPr>
            <w:t xml:space="preserve">VIEŠOJO </w:t>
          </w:r>
          <w:r w:rsidR="00D526C8" w:rsidRPr="00D70548">
            <w:rPr>
              <w:rFonts w:ascii="Times New Roman" w:hAnsi="Times New Roman" w:cs="Times New Roman"/>
              <w:b/>
              <w:bCs/>
              <w:sz w:val="24"/>
              <w:szCs w:val="24"/>
            </w:rPr>
            <w:t xml:space="preserve">PIRKIMO </w:t>
          </w:r>
          <w:r w:rsidR="00193BEC" w:rsidRPr="00CF4BC8">
            <w:rPr>
              <w:rFonts w:ascii="Times New Roman" w:hAnsi="Times New Roman" w:cs="Times New Roman"/>
              <w:b/>
              <w:bCs/>
              <w:sz w:val="24"/>
              <w:szCs w:val="24"/>
            </w:rPr>
            <w:t>„</w:t>
          </w:r>
          <w:bookmarkStart w:id="1" w:name="_Hlk163545971"/>
          <w:r w:rsidR="00C25B43">
            <w:rPr>
              <w:rFonts w:ascii="Times New Roman" w:eastAsia="Times New Roman" w:hAnsi="Times New Roman" w:cs="Times New Roman"/>
              <w:b/>
              <w:bCs/>
              <w:sz w:val="24"/>
              <w:szCs w:val="20"/>
              <w:lang w:eastAsia="en-US"/>
            </w:rPr>
            <w:t>AUTO</w:t>
          </w:r>
          <w:r w:rsidR="004B35B7">
            <w:rPr>
              <w:rFonts w:ascii="Times New Roman" w:eastAsia="Times New Roman" w:hAnsi="Times New Roman" w:cs="Times New Roman"/>
              <w:b/>
              <w:bCs/>
              <w:sz w:val="24"/>
              <w:szCs w:val="20"/>
              <w:lang w:eastAsia="en-US"/>
            </w:rPr>
            <w:t>BUSO</w:t>
          </w:r>
          <w:r w:rsidR="00C25B43">
            <w:rPr>
              <w:rFonts w:ascii="Times New Roman" w:eastAsia="Times New Roman" w:hAnsi="Times New Roman" w:cs="Times New Roman"/>
              <w:b/>
              <w:bCs/>
              <w:sz w:val="24"/>
              <w:szCs w:val="20"/>
              <w:lang w:eastAsia="en-US"/>
            </w:rPr>
            <w:t xml:space="preserve"> </w:t>
          </w:r>
          <w:r w:rsidR="00193BEC">
            <w:rPr>
              <w:rFonts w:ascii="Times New Roman" w:eastAsia="Times New Roman" w:hAnsi="Times New Roman" w:cs="Times New Roman"/>
              <w:b/>
              <w:bCs/>
              <w:sz w:val="24"/>
              <w:szCs w:val="20"/>
              <w:lang w:eastAsia="en-US"/>
            </w:rPr>
            <w:t>PIRKIMAS</w:t>
          </w:r>
          <w:bookmarkEnd w:id="1"/>
          <w:r w:rsidR="00193BEC" w:rsidRPr="009407B7">
            <w:rPr>
              <w:rFonts w:ascii="Times New Roman" w:hAnsi="Times New Roman" w:cs="Times New Roman"/>
              <w:b/>
              <w:bCs/>
              <w:sz w:val="24"/>
              <w:szCs w:val="24"/>
            </w:rPr>
            <w:t>“</w:t>
          </w:r>
        </w:p>
        <w:p w14:paraId="2DE66841" w14:textId="77777777" w:rsidR="00D526C8" w:rsidRPr="00D70548" w:rsidRDefault="00D526C8" w:rsidP="008C1931">
          <w:pPr>
            <w:spacing w:after="0" w:line="240" w:lineRule="auto"/>
            <w:contextualSpacing/>
            <w:jc w:val="center"/>
            <w:rPr>
              <w:rFonts w:ascii="Times New Roman" w:hAnsi="Times New Roman" w:cs="Times New Roman"/>
              <w:b/>
              <w:bCs/>
              <w:sz w:val="24"/>
              <w:szCs w:val="24"/>
            </w:rPr>
          </w:pPr>
          <w:r w:rsidRPr="00D70548">
            <w:rPr>
              <w:rFonts w:ascii="Times New Roman" w:hAnsi="Times New Roman" w:cs="Times New Roman"/>
              <w:b/>
              <w:bCs/>
              <w:sz w:val="24"/>
              <w:szCs w:val="24"/>
            </w:rPr>
            <w:t xml:space="preserve">ATVIRO KONKURSO </w:t>
          </w:r>
          <w:r w:rsidR="00EB164F" w:rsidRPr="00D70548">
            <w:rPr>
              <w:rFonts w:ascii="Times New Roman" w:hAnsi="Times New Roman" w:cs="Times New Roman"/>
              <w:b/>
              <w:bCs/>
              <w:sz w:val="24"/>
              <w:szCs w:val="24"/>
            </w:rPr>
            <w:t xml:space="preserve">SPECIALIOSIOS </w:t>
          </w:r>
          <w:r w:rsidRPr="00D70548">
            <w:rPr>
              <w:rFonts w:ascii="Times New Roman" w:hAnsi="Times New Roman" w:cs="Times New Roman"/>
              <w:b/>
              <w:bCs/>
              <w:sz w:val="24"/>
              <w:szCs w:val="24"/>
            </w:rPr>
            <w:t>SĄLYGOS</w:t>
          </w:r>
        </w:p>
        <w:p w14:paraId="7B3A5915" w14:textId="77777777" w:rsidR="00F47D7D" w:rsidRDefault="00F47D7D" w:rsidP="0067547D">
          <w:pPr>
            <w:spacing w:after="0" w:line="240" w:lineRule="auto"/>
            <w:contextualSpacing/>
            <w:rPr>
              <w:rFonts w:ascii="Helvetica" w:hAnsi="Helvetica"/>
              <w:color w:val="333333"/>
              <w:sz w:val="18"/>
              <w:szCs w:val="18"/>
              <w:shd w:val="clear" w:color="auto" w:fill="FFFFFF"/>
            </w:rPr>
          </w:pPr>
        </w:p>
        <w:p w14:paraId="087861CF" w14:textId="77777777" w:rsidR="00F4249A" w:rsidRPr="000B1A0B" w:rsidRDefault="00F4249A" w:rsidP="0067547D">
          <w:pPr>
            <w:spacing w:after="0" w:line="240" w:lineRule="auto"/>
            <w:contextualSpacing/>
            <w:rPr>
              <w:rFonts w:ascii="Times New Roman" w:hAnsi="Times New Roman" w:cs="Times New Roman"/>
              <w:sz w:val="24"/>
              <w:szCs w:val="24"/>
            </w:rPr>
          </w:pPr>
        </w:p>
        <w:p w14:paraId="0D4CFA53" w14:textId="77777777" w:rsidR="0025461B" w:rsidRPr="000B1A0B" w:rsidRDefault="0025461B" w:rsidP="0067547D">
          <w:pPr>
            <w:pStyle w:val="Turinioantrat"/>
            <w:spacing w:before="0" w:after="0"/>
            <w:ind w:left="432" w:hanging="432"/>
            <w:contextualSpacing/>
            <w:rPr>
              <w:rFonts w:ascii="Times New Roman" w:hAnsi="Times New Roman" w:cs="Times New Roman"/>
              <w:sz w:val="24"/>
              <w:szCs w:val="24"/>
            </w:rPr>
          </w:pPr>
          <w:bookmarkStart w:id="2" w:name="_Hlk145063144"/>
          <w:r w:rsidRPr="000B1A0B">
            <w:rPr>
              <w:rFonts w:ascii="Times New Roman" w:hAnsi="Times New Roman" w:cs="Times New Roman"/>
              <w:sz w:val="24"/>
              <w:szCs w:val="24"/>
            </w:rPr>
            <w:t>TURINYS</w:t>
          </w:r>
        </w:p>
        <w:p w14:paraId="5D2BF780"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Bendra informacija</w:t>
          </w:r>
        </w:p>
        <w:p w14:paraId="7AC2CFEC"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Pirkimo objektas</w:t>
          </w:r>
        </w:p>
        <w:p w14:paraId="1EAF9C8E"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Susitikimai su tiekėjais ir objekto apžiūra</w:t>
          </w:r>
          <w:r w:rsidRPr="00A47138">
            <w:rPr>
              <w:rFonts w:ascii="Times New Roman" w:hAnsi="Times New Roman" w:cs="Times New Roman"/>
              <w:sz w:val="24"/>
              <w:szCs w:val="24"/>
            </w:rPr>
            <w:tab/>
          </w:r>
        </w:p>
        <w:p w14:paraId="5215A4F7"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Tiekėjų pašalinimo pagrindai ir kvalifikacijos reikalavimai</w:t>
          </w:r>
          <w:r w:rsidRPr="00A47138">
            <w:rPr>
              <w:rFonts w:ascii="Times New Roman" w:hAnsi="Times New Roman" w:cs="Times New Roman"/>
              <w:sz w:val="24"/>
              <w:szCs w:val="24"/>
            </w:rPr>
            <w:tab/>
          </w:r>
        </w:p>
        <w:p w14:paraId="2366661C"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Reikalavimai, susiję su nacionaliniu saugumu</w:t>
          </w:r>
          <w:r w:rsidRPr="00A47138">
            <w:rPr>
              <w:rFonts w:ascii="Times New Roman" w:hAnsi="Times New Roman" w:cs="Times New Roman"/>
              <w:sz w:val="24"/>
              <w:szCs w:val="24"/>
            </w:rPr>
            <w:tab/>
          </w:r>
        </w:p>
        <w:p w14:paraId="2A67F380"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Specialieji reikalavimai pasiūlymų rengimui ir pateikimui</w:t>
          </w:r>
        </w:p>
        <w:p w14:paraId="70F5393C"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Pasiūlymo galiojimo užtikrinimas</w:t>
          </w:r>
        </w:p>
        <w:p w14:paraId="0AA1946F"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Pasiūlymų vertinimas</w:t>
          </w:r>
        </w:p>
        <w:p w14:paraId="73C80D82" w14:textId="77777777" w:rsidR="0025461B" w:rsidRPr="00A47138" w:rsidRDefault="0025461B" w:rsidP="00DD6A2D">
          <w:pPr>
            <w:pStyle w:val="Sraopastraipa"/>
            <w:numPr>
              <w:ilvl w:val="0"/>
              <w:numId w:val="22"/>
            </w:numPr>
            <w:tabs>
              <w:tab w:val="left" w:pos="284"/>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Sutarties sudarymas</w:t>
          </w:r>
        </w:p>
        <w:p w14:paraId="5CBB345A" w14:textId="77777777" w:rsidR="008E0519" w:rsidRPr="00A47138" w:rsidRDefault="001A407D" w:rsidP="008E0519">
          <w:pPr>
            <w:pStyle w:val="Sraopastraipa"/>
            <w:numPr>
              <w:ilvl w:val="0"/>
              <w:numId w:val="22"/>
            </w:numPr>
            <w:tabs>
              <w:tab w:val="left" w:pos="284"/>
              <w:tab w:val="left" w:pos="426"/>
            </w:tabs>
            <w:spacing w:after="0" w:line="240" w:lineRule="auto"/>
            <w:ind w:left="0" w:firstLine="0"/>
            <w:jc w:val="both"/>
            <w:rPr>
              <w:rFonts w:ascii="Times New Roman" w:hAnsi="Times New Roman" w:cs="Times New Roman"/>
              <w:sz w:val="24"/>
              <w:szCs w:val="24"/>
            </w:rPr>
          </w:pPr>
          <w:r w:rsidRPr="00A47138">
            <w:rPr>
              <w:rFonts w:ascii="Times New Roman" w:hAnsi="Times New Roman" w:cs="Times New Roman"/>
              <w:sz w:val="24"/>
              <w:szCs w:val="24"/>
            </w:rPr>
            <w:t>Kita informacija</w:t>
          </w:r>
        </w:p>
        <w:p w14:paraId="14D451EA" w14:textId="77777777" w:rsidR="001A407D" w:rsidRPr="00A47138" w:rsidRDefault="001A407D" w:rsidP="001A407D">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3" w:name="_Hlk163542670"/>
        <w:p w14:paraId="30574318" w14:textId="77777777" w:rsidR="003C0DB0" w:rsidRPr="00671256" w:rsidRDefault="00194765" w:rsidP="00B57B24">
          <w:pPr>
            <w:pStyle w:val="Sraopastraipa"/>
            <w:tabs>
              <w:tab w:val="left" w:pos="284"/>
            </w:tabs>
            <w:spacing w:after="0" w:line="240" w:lineRule="auto"/>
            <w:ind w:left="0"/>
            <w:jc w:val="both"/>
            <w:rPr>
              <w:rFonts w:ascii="Times New Roman" w:hAnsi="Times New Roman" w:cs="Times New Roman"/>
              <w:sz w:val="24"/>
              <w:szCs w:val="24"/>
            </w:rPr>
          </w:pPr>
          <w:r w:rsidRPr="00671256">
            <w:fldChar w:fldCharType="begin"/>
          </w:r>
          <w:r w:rsidRPr="00671256">
            <w:instrText>HYPERLINK \l "_Toc132964693"</w:instrText>
          </w:r>
          <w:r w:rsidRPr="00671256">
            <w:fldChar w:fldCharType="separate"/>
          </w:r>
          <w:r w:rsidR="0025461B" w:rsidRPr="00671256">
            <w:rPr>
              <w:rFonts w:ascii="Times New Roman" w:hAnsi="Times New Roman" w:cs="Times New Roman"/>
              <w:sz w:val="24"/>
              <w:szCs w:val="24"/>
            </w:rPr>
            <w:t>Pirkimo sąlygų 1 priedas „Terminai“</w:t>
          </w:r>
          <w:r w:rsidRPr="00671256">
            <w:rPr>
              <w:rFonts w:ascii="Times New Roman" w:hAnsi="Times New Roman" w:cs="Times New Roman"/>
              <w:sz w:val="24"/>
              <w:szCs w:val="24"/>
            </w:rPr>
            <w:fldChar w:fldCharType="end"/>
          </w:r>
          <w:r w:rsidR="003C0DB0" w:rsidRPr="00671256">
            <w:rPr>
              <w:rFonts w:ascii="Times New Roman" w:hAnsi="Times New Roman" w:cs="Times New Roman"/>
              <w:sz w:val="24"/>
              <w:szCs w:val="24"/>
            </w:rPr>
            <w:t>;</w:t>
          </w:r>
        </w:p>
        <w:p w14:paraId="61F21B68" w14:textId="5AE6E03C" w:rsidR="00E93F5F" w:rsidRPr="00671256" w:rsidRDefault="003C0DB0" w:rsidP="00E0730F">
          <w:pPr>
            <w:pStyle w:val="Sraopastraipa"/>
            <w:tabs>
              <w:tab w:val="left" w:pos="284"/>
              <w:tab w:val="left" w:pos="426"/>
            </w:tabs>
            <w:spacing w:after="0" w:line="240" w:lineRule="auto"/>
            <w:ind w:left="0"/>
            <w:jc w:val="both"/>
            <w:rPr>
              <w:rFonts w:ascii="Times New Roman" w:hAnsi="Times New Roman" w:cs="Times New Roman"/>
              <w:sz w:val="24"/>
              <w:szCs w:val="24"/>
            </w:rPr>
          </w:pPr>
          <w:hyperlink w:anchor="_Toc132964694" w:history="1">
            <w:r w:rsidRPr="00671256">
              <w:rPr>
                <w:rFonts w:ascii="Times New Roman" w:hAnsi="Times New Roman" w:cs="Times New Roman"/>
                <w:sz w:val="24"/>
                <w:szCs w:val="24"/>
              </w:rPr>
              <w:t xml:space="preserve">Pirkimo sąlygų 2 priedas </w:t>
            </w:r>
          </w:hyperlink>
          <w:r w:rsidR="00E93F5F" w:rsidRPr="00671256">
            <w:rPr>
              <w:rFonts w:ascii="Times New Roman" w:hAnsi="Times New Roman" w:cs="Times New Roman"/>
              <w:sz w:val="24"/>
              <w:szCs w:val="24"/>
            </w:rPr>
            <w:t>„</w:t>
          </w:r>
          <w:r w:rsidR="00C25B43" w:rsidRPr="00671256">
            <w:rPr>
              <w:rFonts w:ascii="Times New Roman" w:hAnsi="Times New Roman" w:cs="Times New Roman"/>
              <w:sz w:val="24"/>
              <w:szCs w:val="24"/>
            </w:rPr>
            <w:t>Techninė specifikacija</w:t>
          </w:r>
          <w:r w:rsidR="00E93F5F" w:rsidRPr="00671256">
            <w:rPr>
              <w:rFonts w:ascii="Times New Roman" w:hAnsi="Times New Roman" w:cs="Times New Roman"/>
              <w:sz w:val="24"/>
              <w:szCs w:val="24"/>
            </w:rPr>
            <w:t>“</w:t>
          </w:r>
          <w:r w:rsidR="001A6471" w:rsidRPr="00671256">
            <w:rPr>
              <w:rFonts w:ascii="Times New Roman" w:hAnsi="Times New Roman" w:cs="Times New Roman"/>
              <w:sz w:val="24"/>
              <w:szCs w:val="24"/>
            </w:rPr>
            <w:t xml:space="preserve"> (pateikiamas atskiru dokumentu)</w:t>
          </w:r>
          <w:r w:rsidR="00E93F5F" w:rsidRPr="00671256">
            <w:rPr>
              <w:rFonts w:ascii="Times New Roman" w:hAnsi="Times New Roman" w:cs="Times New Roman"/>
              <w:sz w:val="24"/>
              <w:szCs w:val="24"/>
            </w:rPr>
            <w:t>;</w:t>
          </w:r>
        </w:p>
        <w:p w14:paraId="1EB5B554" w14:textId="71B8D8C6" w:rsidR="00200972" w:rsidRPr="00671256" w:rsidRDefault="00E93F5F" w:rsidP="00E0730F">
          <w:pPr>
            <w:pStyle w:val="Sraopastraipa"/>
            <w:tabs>
              <w:tab w:val="left" w:pos="284"/>
              <w:tab w:val="left" w:pos="426"/>
            </w:tabs>
            <w:spacing w:after="0" w:line="240" w:lineRule="auto"/>
            <w:ind w:left="0"/>
            <w:jc w:val="both"/>
            <w:rPr>
              <w:rFonts w:ascii="Times New Roman" w:hAnsi="Times New Roman" w:cs="Times New Roman"/>
              <w:sz w:val="24"/>
              <w:szCs w:val="24"/>
            </w:rPr>
          </w:pPr>
          <w:r w:rsidRPr="00671256">
            <w:rPr>
              <w:rFonts w:ascii="Times New Roman" w:hAnsi="Times New Roman" w:cs="Times New Roman"/>
              <w:sz w:val="24"/>
              <w:szCs w:val="24"/>
            </w:rPr>
            <w:t xml:space="preserve">Pirkimo sąlygų 3 priedas </w:t>
          </w:r>
          <w:r w:rsidR="00580882" w:rsidRPr="00671256">
            <w:rPr>
              <w:rFonts w:ascii="Times New Roman" w:hAnsi="Times New Roman" w:cs="Times New Roman"/>
              <w:sz w:val="24"/>
              <w:szCs w:val="24"/>
            </w:rPr>
            <w:t>„Tiekėjų pašalinimo pagrindai“;</w:t>
          </w:r>
        </w:p>
        <w:p w14:paraId="3BFA278A" w14:textId="77777777" w:rsidR="003C0DB0" w:rsidRPr="00671256" w:rsidRDefault="003C0DB0" w:rsidP="00C31806">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671256">
              <w:rPr>
                <w:rFonts w:ascii="Times New Roman" w:hAnsi="Times New Roman" w:cs="Times New Roman"/>
                <w:sz w:val="24"/>
                <w:szCs w:val="24"/>
              </w:rPr>
              <w:t xml:space="preserve">Pirkimo sąlygų </w:t>
            </w:r>
            <w:r w:rsidR="00A23039" w:rsidRPr="00671256">
              <w:rPr>
                <w:rFonts w:ascii="Times New Roman" w:hAnsi="Times New Roman" w:cs="Times New Roman"/>
                <w:sz w:val="24"/>
                <w:szCs w:val="24"/>
              </w:rPr>
              <w:t>4</w:t>
            </w:r>
            <w:r w:rsidRPr="00671256">
              <w:rPr>
                <w:rFonts w:ascii="Times New Roman" w:hAnsi="Times New Roman" w:cs="Times New Roman"/>
                <w:sz w:val="24"/>
                <w:szCs w:val="24"/>
              </w:rPr>
              <w:t xml:space="preserve"> priedas </w:t>
            </w:r>
          </w:hyperlink>
          <w:r w:rsidR="00580882" w:rsidRPr="00671256">
            <w:rPr>
              <w:rFonts w:ascii="Times New Roman" w:hAnsi="Times New Roman" w:cs="Times New Roman"/>
              <w:sz w:val="24"/>
              <w:szCs w:val="24"/>
            </w:rPr>
            <w:t>„Tiekėjų kvalifikacijos reikalavimai ir reikalaujami kokybės bei aplinkos apsaugos vadybos sistemų standartai</w:t>
          </w:r>
          <w:r w:rsidR="00E0730F" w:rsidRPr="00671256">
            <w:rPr>
              <w:rFonts w:ascii="Times New Roman" w:hAnsi="Times New Roman" w:cs="Times New Roman"/>
              <w:sz w:val="24"/>
              <w:szCs w:val="24"/>
            </w:rPr>
            <w:t>“</w:t>
          </w:r>
          <w:r w:rsidRPr="00671256">
            <w:rPr>
              <w:rFonts w:ascii="Times New Roman" w:hAnsi="Times New Roman" w:cs="Times New Roman"/>
              <w:sz w:val="24"/>
              <w:szCs w:val="24"/>
            </w:rPr>
            <w:t>;</w:t>
          </w:r>
        </w:p>
        <w:p w14:paraId="06CBB2AD" w14:textId="77777777" w:rsidR="003C0DB0" w:rsidRPr="00671256" w:rsidRDefault="003C0DB0" w:rsidP="00C31806">
          <w:pPr>
            <w:pStyle w:val="Sraopastraipa"/>
            <w:tabs>
              <w:tab w:val="left" w:pos="284"/>
            </w:tabs>
            <w:spacing w:after="0" w:line="240" w:lineRule="auto"/>
            <w:ind w:left="0"/>
            <w:jc w:val="both"/>
            <w:rPr>
              <w:rFonts w:ascii="Times New Roman" w:hAnsi="Times New Roman" w:cs="Times New Roman"/>
              <w:sz w:val="24"/>
              <w:szCs w:val="24"/>
            </w:rPr>
          </w:pPr>
          <w:r w:rsidRPr="00671256">
            <w:rPr>
              <w:rFonts w:ascii="Times New Roman" w:hAnsi="Times New Roman" w:cs="Times New Roman"/>
              <w:sz w:val="24"/>
              <w:szCs w:val="24"/>
            </w:rPr>
            <w:t xml:space="preserve">Pirkimo sąlygų </w:t>
          </w:r>
          <w:r w:rsidR="00A23039" w:rsidRPr="00671256">
            <w:rPr>
              <w:rFonts w:ascii="Times New Roman" w:hAnsi="Times New Roman" w:cs="Times New Roman"/>
              <w:sz w:val="24"/>
              <w:szCs w:val="24"/>
            </w:rPr>
            <w:t>5</w:t>
          </w:r>
          <w:r w:rsidRPr="00671256">
            <w:rPr>
              <w:rFonts w:ascii="Times New Roman" w:hAnsi="Times New Roman" w:cs="Times New Roman"/>
              <w:sz w:val="24"/>
              <w:szCs w:val="24"/>
            </w:rPr>
            <w:t xml:space="preserve"> priedas</w:t>
          </w:r>
          <w:r w:rsidR="008A48D5" w:rsidRPr="00671256">
            <w:rPr>
              <w:rFonts w:ascii="Times New Roman" w:hAnsi="Times New Roman" w:cs="Times New Roman"/>
              <w:sz w:val="24"/>
              <w:szCs w:val="24"/>
            </w:rPr>
            <w:t>“</w:t>
          </w:r>
          <w:r w:rsidR="00580882" w:rsidRPr="00671256">
            <w:rPr>
              <w:rFonts w:ascii="Times New Roman" w:hAnsi="Times New Roman" w:cs="Times New Roman"/>
              <w:sz w:val="24"/>
              <w:szCs w:val="24"/>
            </w:rPr>
            <w:t xml:space="preserve"> „</w:t>
          </w:r>
          <w:r w:rsidR="00580882" w:rsidRPr="00671256">
            <w:rPr>
              <w:rFonts w:ascii="Times New Roman" w:eastAsia="Times New Roman" w:hAnsi="Times New Roman" w:cs="Times New Roman"/>
              <w:sz w:val="24"/>
              <w:szCs w:val="24"/>
              <w:lang w:eastAsia="en-US"/>
            </w:rPr>
            <w:t>Europos bendrasis viešųjų pirkimų dokumentas (pateikiamas atskiru dokumentu)</w:t>
          </w:r>
          <w:r w:rsidR="00580882" w:rsidRPr="00671256">
            <w:rPr>
              <w:rFonts w:ascii="Times New Roman" w:hAnsi="Times New Roman" w:cs="Times New Roman"/>
              <w:sz w:val="24"/>
              <w:szCs w:val="24"/>
            </w:rPr>
            <w:t>“;</w:t>
          </w:r>
        </w:p>
        <w:p w14:paraId="4F924CA5" w14:textId="7300BD04" w:rsidR="003C0DB0" w:rsidRPr="0067125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671256">
            <w:rPr>
              <w:rFonts w:ascii="Times New Roman" w:hAnsi="Times New Roman" w:cs="Times New Roman"/>
              <w:sz w:val="24"/>
              <w:szCs w:val="24"/>
            </w:rPr>
            <w:t xml:space="preserve">Pirkimo sąlygų </w:t>
          </w:r>
          <w:r w:rsidR="00A23039" w:rsidRPr="00671256">
            <w:rPr>
              <w:rFonts w:ascii="Times New Roman" w:hAnsi="Times New Roman" w:cs="Times New Roman"/>
              <w:sz w:val="24"/>
              <w:szCs w:val="24"/>
            </w:rPr>
            <w:t>6</w:t>
          </w:r>
          <w:r w:rsidRPr="00671256">
            <w:rPr>
              <w:rFonts w:ascii="Times New Roman" w:hAnsi="Times New Roman" w:cs="Times New Roman"/>
              <w:sz w:val="24"/>
              <w:szCs w:val="24"/>
            </w:rPr>
            <w:t xml:space="preserve"> priedas </w:t>
          </w:r>
          <w:r w:rsidR="00580882" w:rsidRPr="00671256">
            <w:rPr>
              <w:rFonts w:ascii="Times New Roman" w:hAnsi="Times New Roman" w:cs="Times New Roman"/>
              <w:sz w:val="24"/>
              <w:szCs w:val="24"/>
            </w:rPr>
            <w:t>„Pasiūlymo forma“</w:t>
          </w:r>
          <w:r w:rsidR="002A084F" w:rsidRPr="002A084F">
            <w:rPr>
              <w:rFonts w:ascii="Times New Roman" w:eastAsia="Times New Roman" w:hAnsi="Times New Roman" w:cs="Times New Roman"/>
              <w:sz w:val="24"/>
              <w:szCs w:val="24"/>
              <w:lang w:eastAsia="en-US"/>
            </w:rPr>
            <w:t xml:space="preserve"> </w:t>
          </w:r>
          <w:r w:rsidR="002A084F">
            <w:rPr>
              <w:rFonts w:ascii="Times New Roman" w:eastAsia="Times New Roman" w:hAnsi="Times New Roman" w:cs="Times New Roman"/>
              <w:sz w:val="24"/>
              <w:szCs w:val="24"/>
              <w:lang w:eastAsia="en-US"/>
            </w:rPr>
            <w:t>(</w:t>
          </w:r>
          <w:r w:rsidR="002A084F" w:rsidRPr="00671256">
            <w:rPr>
              <w:rFonts w:ascii="Times New Roman" w:eastAsia="Times New Roman" w:hAnsi="Times New Roman" w:cs="Times New Roman"/>
              <w:sz w:val="24"/>
              <w:szCs w:val="24"/>
              <w:lang w:eastAsia="en-US"/>
            </w:rPr>
            <w:t>pateikiamas atskiru dokumentu</w:t>
          </w:r>
          <w:r w:rsidR="002A084F">
            <w:rPr>
              <w:rFonts w:ascii="Times New Roman" w:eastAsia="Times New Roman" w:hAnsi="Times New Roman" w:cs="Times New Roman"/>
              <w:sz w:val="24"/>
              <w:szCs w:val="24"/>
              <w:lang w:eastAsia="en-US"/>
            </w:rPr>
            <w:t>)</w:t>
          </w:r>
          <w:r w:rsidR="00580882" w:rsidRPr="00671256">
            <w:rPr>
              <w:rFonts w:ascii="Times New Roman" w:hAnsi="Times New Roman" w:cs="Times New Roman"/>
              <w:sz w:val="24"/>
              <w:szCs w:val="24"/>
            </w:rPr>
            <w:t>;</w:t>
          </w:r>
        </w:p>
        <w:p w14:paraId="3A933FD1" w14:textId="77777777" w:rsidR="003C0DB0" w:rsidRPr="0067125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671256">
            <w:rPr>
              <w:rFonts w:ascii="Times New Roman" w:hAnsi="Times New Roman" w:cs="Times New Roman"/>
              <w:sz w:val="24"/>
              <w:szCs w:val="24"/>
            </w:rPr>
            <w:t xml:space="preserve">Pirkimo sąlygų </w:t>
          </w:r>
          <w:r w:rsidR="00A23039" w:rsidRPr="00671256">
            <w:rPr>
              <w:rFonts w:ascii="Times New Roman" w:hAnsi="Times New Roman" w:cs="Times New Roman"/>
              <w:sz w:val="24"/>
              <w:szCs w:val="24"/>
            </w:rPr>
            <w:t>7</w:t>
          </w:r>
          <w:r w:rsidRPr="00671256">
            <w:rPr>
              <w:rFonts w:ascii="Times New Roman" w:hAnsi="Times New Roman" w:cs="Times New Roman"/>
              <w:sz w:val="24"/>
              <w:szCs w:val="24"/>
            </w:rPr>
            <w:t xml:space="preserve"> priedas </w:t>
          </w:r>
          <w:r w:rsidR="00580882" w:rsidRPr="00671256">
            <w:rPr>
              <w:rFonts w:ascii="Times New Roman" w:hAnsi="Times New Roman" w:cs="Times New Roman"/>
              <w:sz w:val="24"/>
              <w:szCs w:val="24"/>
            </w:rPr>
            <w:t>„Pasiūlymų vertinimo kriterijai ir sąlygos“;</w:t>
          </w:r>
        </w:p>
        <w:p w14:paraId="3E0401A7" w14:textId="2D8CEF1E" w:rsidR="003C0DB0" w:rsidRPr="00671256" w:rsidRDefault="003C0DB0" w:rsidP="00B57B24">
          <w:pPr>
            <w:pStyle w:val="Sraopastraipa"/>
            <w:tabs>
              <w:tab w:val="left" w:pos="284"/>
            </w:tabs>
            <w:spacing w:after="0" w:line="240" w:lineRule="auto"/>
            <w:ind w:left="0"/>
            <w:jc w:val="both"/>
            <w:rPr>
              <w:rFonts w:ascii="Times New Roman" w:hAnsi="Times New Roman" w:cs="Times New Roman"/>
              <w:sz w:val="24"/>
              <w:szCs w:val="24"/>
            </w:rPr>
          </w:pPr>
          <w:r w:rsidRPr="00671256">
            <w:rPr>
              <w:rFonts w:ascii="Times New Roman" w:hAnsi="Times New Roman" w:cs="Times New Roman"/>
              <w:sz w:val="24"/>
              <w:szCs w:val="24"/>
            </w:rPr>
            <w:t xml:space="preserve">Pirkimo sąlygų </w:t>
          </w:r>
          <w:r w:rsidR="00F163B1">
            <w:rPr>
              <w:rFonts w:ascii="Times New Roman" w:hAnsi="Times New Roman" w:cs="Times New Roman"/>
              <w:sz w:val="24"/>
              <w:szCs w:val="24"/>
            </w:rPr>
            <w:t>8</w:t>
          </w:r>
          <w:r w:rsidRPr="00671256">
            <w:rPr>
              <w:rFonts w:ascii="Times New Roman" w:hAnsi="Times New Roman" w:cs="Times New Roman"/>
              <w:sz w:val="24"/>
              <w:szCs w:val="24"/>
            </w:rPr>
            <w:t xml:space="preserve"> priedas „</w:t>
          </w:r>
          <w:r w:rsidR="00580882" w:rsidRPr="00671256">
            <w:rPr>
              <w:rFonts w:ascii="Times New Roman" w:hAnsi="Times New Roman" w:cs="Times New Roman"/>
              <w:sz w:val="24"/>
              <w:szCs w:val="24"/>
            </w:rPr>
            <w:t>Sutarties projektas“</w:t>
          </w:r>
          <w:r w:rsidR="00725631" w:rsidRPr="00671256">
            <w:rPr>
              <w:rFonts w:ascii="Times New Roman" w:hAnsi="Times New Roman" w:cs="Times New Roman"/>
              <w:sz w:val="24"/>
              <w:szCs w:val="24"/>
            </w:rPr>
            <w:t xml:space="preserve"> </w:t>
          </w:r>
          <w:r w:rsidR="00725631" w:rsidRPr="00671256">
            <w:rPr>
              <w:rFonts w:ascii="Times New Roman" w:eastAsia="Times New Roman" w:hAnsi="Times New Roman" w:cs="Times New Roman"/>
              <w:sz w:val="24"/>
              <w:szCs w:val="24"/>
              <w:lang w:eastAsia="en-US"/>
            </w:rPr>
            <w:t>(pateikiamas atskiru dokumentu)</w:t>
          </w:r>
          <w:r w:rsidR="00580882" w:rsidRPr="00671256">
            <w:rPr>
              <w:rFonts w:ascii="Times New Roman" w:hAnsi="Times New Roman" w:cs="Times New Roman"/>
              <w:sz w:val="24"/>
              <w:szCs w:val="24"/>
            </w:rPr>
            <w:t>;</w:t>
          </w:r>
        </w:p>
        <w:p w14:paraId="3AC03D82" w14:textId="64FA7F09" w:rsidR="003C0DB0" w:rsidRDefault="003C0DB0" w:rsidP="00B57B24">
          <w:pPr>
            <w:pStyle w:val="Sraopastraipa"/>
            <w:tabs>
              <w:tab w:val="left" w:pos="284"/>
            </w:tabs>
            <w:spacing w:after="0" w:line="240" w:lineRule="auto"/>
            <w:ind w:left="0"/>
            <w:jc w:val="both"/>
          </w:pPr>
        </w:p>
        <w:p w14:paraId="203FB5C5" w14:textId="77777777" w:rsidR="00F163B1" w:rsidRDefault="00F163B1" w:rsidP="00B57B24">
          <w:pPr>
            <w:pStyle w:val="Sraopastraipa"/>
            <w:tabs>
              <w:tab w:val="left" w:pos="284"/>
            </w:tabs>
            <w:spacing w:after="0" w:line="240" w:lineRule="auto"/>
            <w:ind w:left="0"/>
            <w:jc w:val="both"/>
          </w:pPr>
        </w:p>
        <w:p w14:paraId="5CA7A6E6" w14:textId="77777777" w:rsidR="00F163B1" w:rsidRDefault="00F163B1" w:rsidP="00B57B24">
          <w:pPr>
            <w:pStyle w:val="Sraopastraipa"/>
            <w:tabs>
              <w:tab w:val="left" w:pos="284"/>
            </w:tabs>
            <w:spacing w:after="0" w:line="240" w:lineRule="auto"/>
            <w:ind w:left="0"/>
            <w:jc w:val="both"/>
          </w:pPr>
        </w:p>
        <w:p w14:paraId="04C96B17" w14:textId="77777777" w:rsidR="00F163B1" w:rsidRPr="00671256" w:rsidRDefault="00F163B1" w:rsidP="00B57B24">
          <w:pPr>
            <w:pStyle w:val="Sraopastraipa"/>
            <w:tabs>
              <w:tab w:val="left" w:pos="284"/>
            </w:tabs>
            <w:spacing w:after="0" w:line="240" w:lineRule="auto"/>
            <w:ind w:left="0"/>
            <w:jc w:val="both"/>
            <w:rPr>
              <w:rFonts w:ascii="Times New Roman" w:hAnsi="Times New Roman" w:cs="Times New Roman"/>
              <w:sz w:val="24"/>
              <w:szCs w:val="24"/>
            </w:rPr>
          </w:pPr>
        </w:p>
        <w:p w14:paraId="522BD1F2" w14:textId="3DF52501" w:rsidR="005F13F0" w:rsidRPr="00F47D7D" w:rsidRDefault="00000000" w:rsidP="00D05557">
          <w:pPr>
            <w:pStyle w:val="Sraopastraipa"/>
            <w:tabs>
              <w:tab w:val="left" w:pos="284"/>
            </w:tabs>
            <w:spacing w:after="0" w:line="240" w:lineRule="auto"/>
            <w:ind w:left="0"/>
            <w:jc w:val="both"/>
            <w:rPr>
              <w:noProof/>
              <w:color w:val="FF0000"/>
            </w:rPr>
          </w:pPr>
        </w:p>
        <w:bookmarkEnd w:id="3" w:displacedByCustomXml="next"/>
      </w:sdtContent>
    </w:sdt>
    <w:bookmarkEnd w:id="2" w:displacedByCustomXml="prev"/>
    <w:p w14:paraId="7621FF36" w14:textId="77777777"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32964683"/>
      <w:bookmarkStart w:id="5" w:name="_Toc335201954"/>
      <w:bookmarkStart w:id="6" w:name="_Toc147739116"/>
      <w:bookmarkEnd w:id="0"/>
      <w:r w:rsidRPr="000B1A0B">
        <w:rPr>
          <w:rFonts w:ascii="Times New Roman" w:hAnsi="Times New Roman" w:cs="Times New Roman"/>
          <w:sz w:val="24"/>
          <w:szCs w:val="24"/>
        </w:rPr>
        <w:lastRenderedPageBreak/>
        <w:t>Bendra informacija</w:t>
      </w:r>
      <w:bookmarkEnd w:id="4"/>
    </w:p>
    <w:p w14:paraId="1148B3B4" w14:textId="61F0D273" w:rsidR="0042364B" w:rsidRPr="000B1A0B" w:rsidRDefault="0042364B"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Perkančioji organizacija –</w:t>
      </w:r>
      <w:r w:rsidR="00A16D5A">
        <w:rPr>
          <w:rFonts w:ascii="Times New Roman" w:hAnsi="Times New Roman" w:cs="Times New Roman"/>
          <w:sz w:val="24"/>
          <w:szCs w:val="24"/>
        </w:rPr>
        <w:t xml:space="preserve"> </w:t>
      </w:r>
      <w:r w:rsidR="00910CF1">
        <w:rPr>
          <w:rFonts w:ascii="Times New Roman" w:hAnsi="Times New Roman" w:cs="Times New Roman"/>
          <w:sz w:val="24"/>
          <w:szCs w:val="24"/>
        </w:rPr>
        <w:t xml:space="preserve">Akmenės </w:t>
      </w:r>
      <w:r w:rsidR="007866E6">
        <w:rPr>
          <w:rFonts w:ascii="Times New Roman" w:hAnsi="Times New Roman" w:cs="Times New Roman"/>
          <w:sz w:val="24"/>
          <w:szCs w:val="24"/>
        </w:rPr>
        <w:t>rajono sporto centras</w:t>
      </w:r>
      <w:r w:rsidR="00910CF1">
        <w:rPr>
          <w:rFonts w:ascii="Times New Roman" w:hAnsi="Times New Roman" w:cs="Times New Roman"/>
          <w:sz w:val="24"/>
          <w:szCs w:val="24"/>
        </w:rPr>
        <w:t xml:space="preserve"> </w:t>
      </w:r>
      <w:r w:rsidRPr="000B1A0B">
        <w:rPr>
          <w:rFonts w:ascii="Times New Roman" w:hAnsi="Times New Roman" w:cs="Times New Roman"/>
          <w:sz w:val="24"/>
          <w:szCs w:val="24"/>
        </w:rPr>
        <w:t>(</w:t>
      </w:r>
      <w:r w:rsidR="00415E94" w:rsidRPr="00910CF1">
        <w:rPr>
          <w:rFonts w:ascii="Times New Roman" w:eastAsia="Calibri" w:hAnsi="Times New Roman" w:cs="Times New Roman"/>
          <w:sz w:val="24"/>
          <w:szCs w:val="24"/>
        </w:rPr>
        <w:t xml:space="preserve">juridinio asmens </w:t>
      </w:r>
      <w:r w:rsidRPr="000B1A0B">
        <w:rPr>
          <w:rFonts w:ascii="Times New Roman" w:hAnsi="Times New Roman" w:cs="Times New Roman"/>
          <w:sz w:val="24"/>
          <w:szCs w:val="24"/>
        </w:rPr>
        <w:t xml:space="preserve">kodas </w:t>
      </w:r>
      <w:r w:rsidR="007866E6" w:rsidRPr="007866E6">
        <w:rPr>
          <w:rFonts w:ascii="Times New Roman" w:hAnsi="Times New Roman" w:cs="Times New Roman"/>
          <w:sz w:val="24"/>
          <w:szCs w:val="24"/>
        </w:rPr>
        <w:t>295220870</w:t>
      </w:r>
      <w:r w:rsidRPr="000B1A0B">
        <w:rPr>
          <w:rFonts w:ascii="Times New Roman" w:hAnsi="Times New Roman" w:cs="Times New Roman"/>
          <w:sz w:val="24"/>
          <w:szCs w:val="24"/>
        </w:rPr>
        <w:t xml:space="preserve">), </w:t>
      </w:r>
      <w:r w:rsidR="00A01202">
        <w:rPr>
          <w:rFonts w:ascii="Times New Roman" w:hAnsi="Times New Roman" w:cs="Times New Roman"/>
          <w:sz w:val="24"/>
          <w:szCs w:val="24"/>
        </w:rPr>
        <w:t>Žemaitijos</w:t>
      </w:r>
      <w:r w:rsidR="00910CF1">
        <w:rPr>
          <w:rFonts w:ascii="Times New Roman" w:hAnsi="Times New Roman" w:cs="Times New Roman"/>
          <w:sz w:val="24"/>
          <w:szCs w:val="24"/>
        </w:rPr>
        <w:t xml:space="preserve"> g. </w:t>
      </w:r>
      <w:r w:rsidR="00A01202">
        <w:rPr>
          <w:rFonts w:ascii="Times New Roman" w:hAnsi="Times New Roman" w:cs="Times New Roman"/>
          <w:sz w:val="24"/>
          <w:szCs w:val="24"/>
        </w:rPr>
        <w:t>2</w:t>
      </w:r>
      <w:r w:rsidRPr="000B1A0B">
        <w:rPr>
          <w:rFonts w:ascii="Times New Roman" w:hAnsi="Times New Roman" w:cs="Times New Roman"/>
          <w:sz w:val="24"/>
          <w:szCs w:val="24"/>
        </w:rPr>
        <w:t xml:space="preserve">, Naujoji Akmenė. </w:t>
      </w:r>
    </w:p>
    <w:p w14:paraId="798C1699" w14:textId="77777777" w:rsidR="00910CF1" w:rsidRPr="00910CF1" w:rsidRDefault="00910CF1"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910CF1">
        <w:rPr>
          <w:rFonts w:ascii="Times New Roman" w:eastAsia="Calibri" w:hAnsi="Times New Roman" w:cs="Times New Roman"/>
          <w:sz w:val="24"/>
          <w:szCs w:val="24"/>
        </w:rPr>
        <w:t xml:space="preserve">Pirkimą perkančiosios organizacijos vardu atlieka Akmenės rajono centrinė perkančioji organizacija: Akmenės rajono savivaldybės administracija, juridinio asmens kodas 188719391, adresas L. Petravičiaus a. 2, Naujoji Akmenė LT-85132.  </w:t>
      </w:r>
    </w:p>
    <w:p w14:paraId="0E629538" w14:textId="4D31EC7A" w:rsidR="00910CF1" w:rsidRPr="00910CF1" w:rsidRDefault="00910CF1"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910CF1">
        <w:rPr>
          <w:rFonts w:ascii="Times New Roman" w:hAnsi="Times New Roman" w:cs="Times New Roman"/>
          <w:sz w:val="24"/>
          <w:szCs w:val="24"/>
        </w:rPr>
        <w:t>Sutartį pasirašys perkančioji organizacija.</w:t>
      </w:r>
    </w:p>
    <w:p w14:paraId="2A68FA25" w14:textId="2E1F1597"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E8044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8241E1">
        <w:rPr>
          <w:rFonts w:ascii="Times New Roman" w:eastAsia="Times New Roman" w:hAnsi="Times New Roman" w:cs="Times New Roman"/>
          <w:sz w:val="24"/>
          <w:szCs w:val="24"/>
          <w:lang w:eastAsia="en-US"/>
        </w:rPr>
        <w:t>prekių</w:t>
      </w:r>
      <w:r w:rsidR="006F6C91" w:rsidRPr="000B1A0B">
        <w:rPr>
          <w:rFonts w:ascii="Times New Roman" w:eastAsia="Times New Roman" w:hAnsi="Times New Roman" w:cs="Times New Roman"/>
          <w:sz w:val="24"/>
          <w:szCs w:val="24"/>
          <w:lang w:eastAsia="en-US"/>
        </w:rPr>
        <w:t xml:space="preserve"> nėra.</w:t>
      </w:r>
    </w:p>
    <w:p w14:paraId="18512E71" w14:textId="77777777"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7D6F6616" w14:textId="77777777" w:rsidR="00E32C8E" w:rsidRPr="000C3CD4"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C3CD4">
        <w:rPr>
          <w:rFonts w:ascii="Times New Roman" w:hAnsi="Times New Roman" w:cs="Times New Roman"/>
          <w:sz w:val="24"/>
          <w:szCs w:val="24"/>
        </w:rPr>
        <w:t>1.</w:t>
      </w:r>
      <w:r w:rsidR="00095A99" w:rsidRPr="000C3CD4">
        <w:rPr>
          <w:rFonts w:ascii="Times New Roman" w:hAnsi="Times New Roman" w:cs="Times New Roman"/>
          <w:sz w:val="24"/>
          <w:szCs w:val="24"/>
        </w:rPr>
        <w:t>5</w:t>
      </w:r>
      <w:r w:rsidRPr="000C3CD4">
        <w:rPr>
          <w:rFonts w:ascii="Times New Roman" w:hAnsi="Times New Roman" w:cs="Times New Roman"/>
          <w:sz w:val="24"/>
          <w:szCs w:val="24"/>
        </w:rPr>
        <w:t xml:space="preserve">. </w:t>
      </w:r>
      <w:r w:rsidR="00E32C8E" w:rsidRPr="000C3CD4">
        <w:rPr>
          <w:rFonts w:ascii="Times New Roman" w:hAnsi="Times New Roman" w:cs="Times New Roman"/>
          <w:sz w:val="24"/>
          <w:szCs w:val="24"/>
        </w:rPr>
        <w:t xml:space="preserve">Stebėtojai dalyvauti </w:t>
      </w:r>
      <w:r w:rsidR="008A3C98" w:rsidRPr="000C3CD4">
        <w:rPr>
          <w:rFonts w:ascii="Times New Roman" w:hAnsi="Times New Roman" w:cs="Times New Roman"/>
          <w:sz w:val="24"/>
          <w:szCs w:val="24"/>
        </w:rPr>
        <w:t>K</w:t>
      </w:r>
      <w:r w:rsidR="00E32C8E" w:rsidRPr="000C3CD4">
        <w:rPr>
          <w:rFonts w:ascii="Times New Roman" w:hAnsi="Times New Roman" w:cs="Times New Roman"/>
          <w:sz w:val="24"/>
          <w:szCs w:val="24"/>
        </w:rPr>
        <w:t>omisijos posėdžiuose nėra kviečiami.</w:t>
      </w:r>
    </w:p>
    <w:p w14:paraId="35AC4D4F" w14:textId="2E98059E" w:rsidR="005037C6" w:rsidRPr="000C3CD4" w:rsidRDefault="005E62F0" w:rsidP="00DD6A2D">
      <w:pPr>
        <w:pStyle w:val="Sraopastraipa"/>
        <w:numPr>
          <w:ilvl w:val="1"/>
          <w:numId w:val="6"/>
        </w:numPr>
        <w:tabs>
          <w:tab w:val="left" w:pos="993"/>
        </w:tabs>
        <w:spacing w:after="0" w:line="240" w:lineRule="auto"/>
        <w:ind w:left="0" w:firstLine="567"/>
        <w:jc w:val="both"/>
        <w:rPr>
          <w:rFonts w:ascii="Times New Roman" w:hAnsi="Times New Roman" w:cs="Times New Roman"/>
          <w:color w:val="212121"/>
          <w:sz w:val="24"/>
          <w:szCs w:val="24"/>
        </w:rPr>
      </w:pPr>
      <w:r w:rsidRPr="000C3CD4">
        <w:rPr>
          <w:rFonts w:ascii="Times New Roman" w:hAnsi="Times New Roman" w:cs="Times New Roman"/>
          <w:sz w:val="24"/>
          <w:szCs w:val="24"/>
        </w:rPr>
        <w:t xml:space="preserve">Atliekamas žaliasis pirkimas. </w:t>
      </w:r>
      <w:r w:rsidR="00D92234" w:rsidRPr="000C3CD4">
        <w:rPr>
          <w:rFonts w:ascii="Times New Roman" w:hAnsi="Times New Roman" w:cs="Times New Roman"/>
          <w:sz w:val="24"/>
          <w:szCs w:val="24"/>
        </w:rPr>
        <w:t>Šiame pirkime taikomi aplinkos apsaugos reikalavimai pagal Aplinkos apsaugos kriterijų taikymo, vykdant žaliuosius pirkimus, tvarkos apraš</w:t>
      </w:r>
      <w:r w:rsidR="005037C6" w:rsidRPr="000C3CD4">
        <w:rPr>
          <w:rFonts w:ascii="Times New Roman" w:hAnsi="Times New Roman" w:cs="Times New Roman"/>
          <w:sz w:val="24"/>
          <w:szCs w:val="24"/>
        </w:rPr>
        <w:t>o</w:t>
      </w:r>
      <w:r w:rsidR="00D92234" w:rsidRPr="000C3CD4">
        <w:rPr>
          <w:rFonts w:ascii="Times New Roman" w:hAnsi="Times New Roman" w:cs="Times New Roman"/>
          <w:sz w:val="24"/>
          <w:szCs w:val="24"/>
        </w:rPr>
        <w:t xml:space="preserve"> (toliau – Aprašas), patvirtintą Lietuvos Respublikos aplinkos ministro 2011 m. birželio 28 d. įsakymu Nr. D1-508 „Dėl Aplinkos apsaugos kriterijų taikymo, vykdant žaliuosius pirkimus tvarkos aprašo patvirtinimo“ </w:t>
      </w:r>
      <w:r w:rsidR="00046999" w:rsidRPr="000C3CD4">
        <w:rPr>
          <w:rFonts w:ascii="Times New Roman" w:hAnsi="Times New Roman" w:cs="Times New Roman"/>
          <w:sz w:val="24"/>
          <w:szCs w:val="24"/>
        </w:rPr>
        <w:t>4.</w:t>
      </w:r>
      <w:r w:rsidR="008241E1" w:rsidRPr="000C3CD4">
        <w:rPr>
          <w:rFonts w:ascii="Times New Roman" w:hAnsi="Times New Roman" w:cs="Times New Roman"/>
          <w:color w:val="212121"/>
          <w:sz w:val="24"/>
          <w:szCs w:val="24"/>
        </w:rPr>
        <w:t>1</w:t>
      </w:r>
      <w:r w:rsidR="00046999" w:rsidRPr="000C3CD4">
        <w:rPr>
          <w:rFonts w:ascii="Times New Roman" w:hAnsi="Times New Roman" w:cs="Times New Roman"/>
          <w:color w:val="212121"/>
          <w:sz w:val="24"/>
          <w:szCs w:val="24"/>
        </w:rPr>
        <w:t xml:space="preserve"> punktą ir</w:t>
      </w:r>
      <w:r w:rsidR="00E8044B" w:rsidRPr="000C3CD4">
        <w:rPr>
          <w:rFonts w:ascii="Times New Roman" w:hAnsi="Times New Roman" w:cs="Times New Roman"/>
          <w:color w:val="212121"/>
          <w:sz w:val="24"/>
          <w:szCs w:val="24"/>
        </w:rPr>
        <w:t xml:space="preserve"> </w:t>
      </w:r>
      <w:r w:rsidR="00D92234" w:rsidRPr="000C3CD4">
        <w:rPr>
          <w:rFonts w:ascii="Times New Roman" w:hAnsi="Times New Roman" w:cs="Times New Roman"/>
          <w:color w:val="212121"/>
          <w:sz w:val="24"/>
          <w:szCs w:val="24"/>
        </w:rPr>
        <w:t>4.4.4 papunktį.</w:t>
      </w:r>
      <w:r w:rsidR="005037C6" w:rsidRPr="000C3CD4">
        <w:rPr>
          <w:rFonts w:ascii="Times New Roman" w:hAnsi="Times New Roman" w:cs="Times New Roman"/>
          <w:color w:val="212121"/>
          <w:sz w:val="24"/>
          <w:szCs w:val="24"/>
        </w:rPr>
        <w:t xml:space="preserve"> Aplinkos ap</w:t>
      </w:r>
      <w:r w:rsidR="00C90F42" w:rsidRPr="000C3CD4">
        <w:rPr>
          <w:rFonts w:ascii="Times New Roman" w:hAnsi="Times New Roman" w:cs="Times New Roman"/>
          <w:color w:val="212121"/>
          <w:sz w:val="24"/>
          <w:szCs w:val="24"/>
        </w:rPr>
        <w:t>s</w:t>
      </w:r>
      <w:r w:rsidR="005037C6" w:rsidRPr="000C3CD4">
        <w:rPr>
          <w:rFonts w:ascii="Times New Roman" w:hAnsi="Times New Roman" w:cs="Times New Roman"/>
          <w:color w:val="212121"/>
          <w:sz w:val="24"/>
          <w:szCs w:val="24"/>
        </w:rPr>
        <w:t xml:space="preserve">augos kriterijai nustatyti pirkimo sąlygų </w:t>
      </w:r>
      <w:r w:rsidR="008241E1" w:rsidRPr="000C3CD4">
        <w:rPr>
          <w:rFonts w:ascii="Times New Roman" w:hAnsi="Times New Roman" w:cs="Times New Roman"/>
          <w:color w:val="212121"/>
          <w:sz w:val="24"/>
          <w:szCs w:val="24"/>
        </w:rPr>
        <w:t xml:space="preserve">2 priede „Techninė specifikacija“ </w:t>
      </w:r>
      <w:r w:rsidR="00217158" w:rsidRPr="000C3CD4">
        <w:rPr>
          <w:rFonts w:ascii="Times New Roman" w:hAnsi="Times New Roman" w:cs="Times New Roman"/>
          <w:color w:val="212121"/>
          <w:sz w:val="24"/>
          <w:szCs w:val="24"/>
        </w:rPr>
        <w:t xml:space="preserve">ir </w:t>
      </w:r>
      <w:r w:rsidR="00BB3731" w:rsidRPr="000C3CD4">
        <w:rPr>
          <w:rFonts w:ascii="Times New Roman" w:hAnsi="Times New Roman" w:cs="Times New Roman"/>
          <w:color w:val="212121"/>
          <w:sz w:val="24"/>
          <w:szCs w:val="24"/>
        </w:rPr>
        <w:t>8</w:t>
      </w:r>
      <w:r w:rsidR="005037C6" w:rsidRPr="000C3CD4">
        <w:rPr>
          <w:rFonts w:ascii="Times New Roman" w:hAnsi="Times New Roman" w:cs="Times New Roman"/>
          <w:color w:val="212121"/>
          <w:sz w:val="24"/>
          <w:szCs w:val="24"/>
        </w:rPr>
        <w:t xml:space="preserve"> priede „Sutarties projektas“.</w:t>
      </w:r>
    </w:p>
    <w:p w14:paraId="2E1E9828" w14:textId="77777777" w:rsidR="00E32C8E" w:rsidRPr="000C3CD4" w:rsidRDefault="00E32C8E" w:rsidP="00DD6A2D">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0C3CD4">
        <w:rPr>
          <w:rFonts w:ascii="Times New Roman" w:eastAsia="Arial" w:hAnsi="Times New Roman" w:cs="Times New Roman"/>
          <w:sz w:val="24"/>
          <w:szCs w:val="24"/>
        </w:rPr>
        <w:t xml:space="preserve">Išankstinis skelbimas apie </w:t>
      </w:r>
      <w:r w:rsidR="007A68AD" w:rsidRPr="000C3CD4">
        <w:rPr>
          <w:rFonts w:ascii="Times New Roman" w:eastAsia="Arial" w:hAnsi="Times New Roman" w:cs="Times New Roman"/>
          <w:sz w:val="24"/>
          <w:szCs w:val="24"/>
        </w:rPr>
        <w:t>p</w:t>
      </w:r>
      <w:r w:rsidRPr="000C3CD4">
        <w:rPr>
          <w:rFonts w:ascii="Times New Roman" w:eastAsia="Arial" w:hAnsi="Times New Roman" w:cs="Times New Roman"/>
          <w:sz w:val="24"/>
          <w:szCs w:val="24"/>
        </w:rPr>
        <w:t xml:space="preserve">irkimą nebuvo paskelbtas. </w:t>
      </w:r>
    </w:p>
    <w:p w14:paraId="66C002CE" w14:textId="77777777" w:rsidR="00AF1430" w:rsidRPr="000B1A0B" w:rsidRDefault="00015FC9" w:rsidP="00DD6A2D">
      <w:pPr>
        <w:pStyle w:val="Sraopastraipa"/>
        <w:numPr>
          <w:ilvl w:val="1"/>
          <w:numId w:val="6"/>
        </w:numPr>
        <w:tabs>
          <w:tab w:val="left" w:pos="851"/>
          <w:tab w:val="left" w:pos="993"/>
        </w:tabs>
        <w:spacing w:after="0" w:line="240" w:lineRule="auto"/>
        <w:ind w:firstLine="207"/>
        <w:jc w:val="both"/>
        <w:rPr>
          <w:rFonts w:ascii="Times New Roman" w:hAnsi="Times New Roman" w:cs="Times New Roman"/>
          <w:sz w:val="24"/>
          <w:szCs w:val="24"/>
        </w:rPr>
      </w:pPr>
      <w:r w:rsidRPr="000C3CD4">
        <w:rPr>
          <w:rFonts w:ascii="Times New Roman" w:hAnsi="Times New Roman" w:cs="Times New Roman"/>
          <w:sz w:val="24"/>
          <w:szCs w:val="24"/>
          <w:lang w:eastAsia="en-US"/>
        </w:rPr>
        <w:t>P</w:t>
      </w:r>
      <w:r w:rsidR="00E32C8E" w:rsidRPr="000C3CD4">
        <w:rPr>
          <w:rFonts w:ascii="Times New Roman" w:hAnsi="Times New Roman" w:cs="Times New Roman"/>
          <w:sz w:val="24"/>
          <w:szCs w:val="24"/>
          <w:lang w:eastAsia="en-US"/>
        </w:rPr>
        <w:t xml:space="preserve">irkime </w:t>
      </w:r>
      <w:r w:rsidR="007A68AD" w:rsidRPr="000C3CD4">
        <w:rPr>
          <w:rFonts w:ascii="Times New Roman" w:hAnsi="Times New Roman" w:cs="Times New Roman"/>
          <w:sz w:val="24"/>
          <w:szCs w:val="24"/>
        </w:rPr>
        <w:t>perkančioji organizacija</w:t>
      </w:r>
      <w:r w:rsidR="00E32C8E" w:rsidRPr="000C3CD4">
        <w:rPr>
          <w:rFonts w:ascii="Times New Roman" w:hAnsi="Times New Roman" w:cs="Times New Roman"/>
          <w:sz w:val="24"/>
          <w:szCs w:val="24"/>
          <w:lang w:eastAsia="en-US"/>
        </w:rPr>
        <w:t xml:space="preserve"> nenumato skelbti pranešimo</w:t>
      </w:r>
      <w:r w:rsidR="00E32C8E" w:rsidRPr="00D718EC">
        <w:rPr>
          <w:rFonts w:ascii="Times New Roman" w:hAnsi="Times New Roman" w:cs="Times New Roman"/>
          <w:sz w:val="24"/>
          <w:szCs w:val="24"/>
          <w:lang w:eastAsia="en-US"/>
        </w:rPr>
        <w:t xml:space="preserve"> dėl</w:t>
      </w:r>
      <w:r w:rsidR="00E32C8E" w:rsidRPr="000B1A0B">
        <w:rPr>
          <w:rFonts w:ascii="Times New Roman" w:hAnsi="Times New Roman" w:cs="Times New Roman"/>
          <w:sz w:val="24"/>
          <w:szCs w:val="24"/>
          <w:lang w:eastAsia="en-US"/>
        </w:rPr>
        <w:t xml:space="preserve"> savanoriško </w:t>
      </w:r>
      <w:r w:rsidR="00E32C8E" w:rsidRPr="000B1A0B">
        <w:rPr>
          <w:rFonts w:ascii="Times New Roman" w:hAnsi="Times New Roman" w:cs="Times New Roman"/>
          <w:i/>
          <w:iCs/>
          <w:sz w:val="24"/>
          <w:szCs w:val="24"/>
          <w:lang w:eastAsia="en-US"/>
        </w:rPr>
        <w:t>ex ante</w:t>
      </w:r>
      <w:r w:rsidR="00E32C8E" w:rsidRPr="000B1A0B">
        <w:rPr>
          <w:rFonts w:ascii="Times New Roman" w:hAnsi="Times New Roman" w:cs="Times New Roman"/>
          <w:sz w:val="24"/>
          <w:szCs w:val="24"/>
          <w:lang w:eastAsia="en-US"/>
        </w:rPr>
        <w:t xml:space="preserve"> skaidrumo.</w:t>
      </w:r>
    </w:p>
    <w:p w14:paraId="6F389597" w14:textId="77777777" w:rsidR="00AF1430" w:rsidRPr="000B1A0B" w:rsidRDefault="007466F8" w:rsidP="00DD6A2D">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68CFAC40" w14:textId="77777777" w:rsidR="00E32C8E" w:rsidRPr="000B1A0B" w:rsidRDefault="00E32C8E" w:rsidP="00DD6A2D">
      <w:pPr>
        <w:pStyle w:val="Sraopastraipa"/>
        <w:numPr>
          <w:ilvl w:val="1"/>
          <w:numId w:val="6"/>
        </w:numPr>
        <w:tabs>
          <w:tab w:val="left" w:pos="993"/>
          <w:tab w:val="left" w:pos="1134"/>
        </w:tabs>
        <w:spacing w:after="0" w:line="240" w:lineRule="auto"/>
        <w:ind w:firstLine="207"/>
        <w:jc w:val="both"/>
        <w:rPr>
          <w:rFonts w:ascii="Times New Roman" w:hAnsi="Times New Roman" w:cs="Times New Roman"/>
          <w:sz w:val="24"/>
          <w:szCs w:val="24"/>
        </w:rPr>
      </w:pPr>
      <w:r w:rsidRPr="003B1B81">
        <w:rPr>
          <w:rFonts w:ascii="Times New Roman" w:hAnsi="Times New Roman" w:cs="Times New Roman"/>
          <w:sz w:val="24"/>
          <w:szCs w:val="24"/>
        </w:rPr>
        <w:t xml:space="preserve">Bendrosios </w:t>
      </w:r>
      <w:r w:rsidR="007E5F55" w:rsidRPr="003B1B81">
        <w:rPr>
          <w:rFonts w:ascii="Times New Roman" w:hAnsi="Times New Roman" w:cs="Times New Roman"/>
          <w:sz w:val="24"/>
          <w:szCs w:val="24"/>
        </w:rPr>
        <w:t xml:space="preserve">pirkimo </w:t>
      </w:r>
      <w:r w:rsidRPr="003B1B81">
        <w:rPr>
          <w:rFonts w:ascii="Times New Roman" w:hAnsi="Times New Roman" w:cs="Times New Roman"/>
          <w:sz w:val="24"/>
          <w:szCs w:val="24"/>
        </w:rPr>
        <w:t>sąlygos yra neatskiriama ši</w:t>
      </w:r>
      <w:r w:rsidR="00C07F25" w:rsidRPr="003B1B81">
        <w:rPr>
          <w:rFonts w:ascii="Times New Roman" w:hAnsi="Times New Roman" w:cs="Times New Roman"/>
          <w:sz w:val="24"/>
          <w:szCs w:val="24"/>
        </w:rPr>
        <w:t>ų</w:t>
      </w:r>
      <w:r w:rsidR="00E0730F">
        <w:rPr>
          <w:rFonts w:ascii="Times New Roman" w:hAnsi="Times New Roman" w:cs="Times New Roman"/>
          <w:sz w:val="24"/>
          <w:szCs w:val="24"/>
        </w:rPr>
        <w:t xml:space="preserve"> </w:t>
      </w:r>
      <w:r w:rsidR="00F4541C" w:rsidRPr="003B1B81">
        <w:rPr>
          <w:rFonts w:ascii="Times New Roman" w:hAnsi="Times New Roman" w:cs="Times New Roman"/>
          <w:sz w:val="24"/>
          <w:szCs w:val="24"/>
        </w:rPr>
        <w:t>p</w:t>
      </w:r>
      <w:r w:rsidRPr="003B1B81">
        <w:rPr>
          <w:rFonts w:ascii="Times New Roman" w:hAnsi="Times New Roman" w:cs="Times New Roman"/>
          <w:sz w:val="24"/>
          <w:szCs w:val="24"/>
        </w:rPr>
        <w:t>irkimo sąlygų dalis.</w:t>
      </w:r>
    </w:p>
    <w:p w14:paraId="021010C2" w14:textId="77777777" w:rsidR="00B41C66" w:rsidRPr="003B1B81" w:rsidRDefault="00507DC9" w:rsidP="00717DCC">
      <w:pPr>
        <w:pStyle w:val="Antrat1"/>
        <w:spacing w:line="20" w:lineRule="atLeast"/>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3B1B81">
        <w:rPr>
          <w:rFonts w:ascii="Times New Roman" w:eastAsiaTheme="minorEastAsia" w:hAnsi="Times New Roman" w:cs="Times New Roman"/>
          <w:color w:val="auto"/>
          <w:sz w:val="24"/>
          <w:szCs w:val="24"/>
        </w:rPr>
        <w:t xml:space="preserve">2. </w:t>
      </w:r>
      <w:r w:rsidR="00B41C66" w:rsidRPr="003B1B81">
        <w:rPr>
          <w:rFonts w:ascii="Times New Roman" w:eastAsiaTheme="minorEastAsia" w:hAnsi="Times New Roman" w:cs="Times New Roman"/>
          <w:color w:val="auto"/>
          <w:sz w:val="24"/>
          <w:szCs w:val="24"/>
        </w:rPr>
        <w:t>Pirkimo objektas</w:t>
      </w:r>
      <w:bookmarkEnd w:id="7"/>
      <w:bookmarkEnd w:id="8"/>
      <w:bookmarkEnd w:id="9"/>
    </w:p>
    <w:p w14:paraId="3D5F9F78" w14:textId="3AEC2FC9" w:rsidR="00B41C66" w:rsidRPr="007857C7" w:rsidRDefault="00DD2070" w:rsidP="00D47F6E">
      <w:pPr>
        <w:pStyle w:val="Betarp"/>
        <w:tabs>
          <w:tab w:val="left" w:pos="993"/>
        </w:tabs>
        <w:ind w:firstLine="567"/>
        <w:contextualSpacing/>
        <w:jc w:val="both"/>
        <w:rPr>
          <w:rFonts w:ascii="Times New Roman" w:hAnsi="Times New Roman" w:cs="Times New Roman"/>
          <w:sz w:val="24"/>
          <w:szCs w:val="24"/>
        </w:rPr>
      </w:pPr>
      <w:r>
        <w:rPr>
          <w:rFonts w:ascii="Times New Roman" w:eastAsia="Calibri" w:hAnsi="Times New Roman" w:cs="Times New Roman"/>
          <w:b/>
          <w:bCs/>
          <w:sz w:val="24"/>
          <w:szCs w:val="24"/>
        </w:rPr>
        <w:t xml:space="preserve">2.1. </w:t>
      </w:r>
      <w:r w:rsidR="00B41C66" w:rsidRPr="000B1A0B">
        <w:rPr>
          <w:rFonts w:ascii="Times New Roman" w:eastAsia="Calibri" w:hAnsi="Times New Roman" w:cs="Times New Roman"/>
          <w:b/>
          <w:bCs/>
          <w:sz w:val="24"/>
          <w:szCs w:val="24"/>
        </w:rPr>
        <w:t>Perkančioji organizacija numato įsigyti</w:t>
      </w:r>
      <w:r w:rsidR="001771EC">
        <w:rPr>
          <w:rFonts w:ascii="Times New Roman" w:eastAsia="Calibri" w:hAnsi="Times New Roman" w:cs="Times New Roman"/>
          <w:b/>
          <w:bCs/>
          <w:sz w:val="24"/>
          <w:szCs w:val="24"/>
        </w:rPr>
        <w:t xml:space="preserve"> </w:t>
      </w:r>
      <w:r w:rsidR="00CF5818">
        <w:rPr>
          <w:rFonts w:ascii="Times New Roman" w:eastAsia="Calibri" w:hAnsi="Times New Roman" w:cs="Times New Roman"/>
          <w:b/>
          <w:bCs/>
          <w:sz w:val="24"/>
          <w:szCs w:val="24"/>
        </w:rPr>
        <w:t>autobusą</w:t>
      </w:r>
      <w:r w:rsidR="000B1A5F">
        <w:rPr>
          <w:rFonts w:ascii="Times New Roman" w:eastAsia="Times New Roman" w:hAnsi="Times New Roman" w:cs="Times New Roman"/>
          <w:b/>
          <w:bCs/>
          <w:sz w:val="24"/>
          <w:szCs w:val="20"/>
          <w:lang w:eastAsia="en-US"/>
        </w:rPr>
        <w:t xml:space="preserve"> </w:t>
      </w:r>
      <w:r w:rsidR="00387821">
        <w:rPr>
          <w:rFonts w:ascii="Times New Roman" w:eastAsia="Calibri" w:hAnsi="Times New Roman" w:cs="Times New Roman"/>
          <w:b/>
          <w:bCs/>
          <w:sz w:val="24"/>
          <w:szCs w:val="24"/>
        </w:rPr>
        <w:t xml:space="preserve">(toliau – </w:t>
      </w:r>
      <w:r w:rsidR="000B1A5F" w:rsidRPr="00910CF1">
        <w:rPr>
          <w:rFonts w:ascii="Times New Roman" w:eastAsia="Calibri" w:hAnsi="Times New Roman" w:cs="Times New Roman"/>
          <w:b/>
          <w:bCs/>
          <w:sz w:val="24"/>
          <w:szCs w:val="24"/>
        </w:rPr>
        <w:t>Prekės</w:t>
      </w:r>
      <w:r w:rsidR="00387821">
        <w:rPr>
          <w:rFonts w:ascii="Times New Roman" w:eastAsia="Calibri" w:hAnsi="Times New Roman" w:cs="Times New Roman"/>
          <w:b/>
          <w:bCs/>
          <w:sz w:val="24"/>
          <w:szCs w:val="24"/>
        </w:rPr>
        <w:t>)</w:t>
      </w:r>
      <w:r w:rsidR="00193A9B" w:rsidRPr="000B1A0B">
        <w:rPr>
          <w:rFonts w:ascii="Times New Roman" w:eastAsia="Calibri" w:hAnsi="Times New Roman" w:cs="Times New Roman"/>
          <w:b/>
          <w:bCs/>
          <w:sz w:val="24"/>
          <w:szCs w:val="24"/>
        </w:rPr>
        <w:t>.</w:t>
      </w:r>
      <w:r w:rsidR="00E8044B">
        <w:rPr>
          <w:rFonts w:ascii="Times New Roman" w:eastAsia="Calibri" w:hAnsi="Times New Roman" w:cs="Times New Roman"/>
          <w:b/>
          <w:bCs/>
          <w:sz w:val="24"/>
          <w:szCs w:val="24"/>
        </w:rPr>
        <w:t xml:space="preserve"> </w:t>
      </w:r>
      <w:r w:rsidR="00D47F6E">
        <w:rPr>
          <w:rFonts w:ascii="Times New Roman" w:hAnsi="Times New Roman" w:cs="Times New Roman"/>
          <w:sz w:val="24"/>
          <w:szCs w:val="24"/>
        </w:rPr>
        <w:t>Pirkimo apimtys ir</w:t>
      </w:r>
      <w:r w:rsidR="00D47F6E" w:rsidRPr="00FB6354">
        <w:rPr>
          <w:rFonts w:ascii="Times New Roman" w:hAnsi="Times New Roman" w:cs="Times New Roman"/>
          <w:sz w:val="24"/>
          <w:szCs w:val="24"/>
        </w:rPr>
        <w:t xml:space="preserve"> reikalavimai </w:t>
      </w:r>
      <w:r w:rsidR="00D47F6E" w:rsidRPr="003B1B81">
        <w:rPr>
          <w:rFonts w:ascii="Times New Roman" w:hAnsi="Times New Roman" w:cs="Times New Roman"/>
          <w:sz w:val="24"/>
          <w:szCs w:val="24"/>
        </w:rPr>
        <w:t xml:space="preserve">apibrėžti specialiųjų pirkimo </w:t>
      </w:r>
      <w:r w:rsidR="00D47F6E" w:rsidRPr="007857C7">
        <w:rPr>
          <w:rFonts w:ascii="Times New Roman" w:hAnsi="Times New Roman" w:cs="Times New Roman"/>
          <w:sz w:val="24"/>
          <w:szCs w:val="24"/>
        </w:rPr>
        <w:t>sąlygų 2 priede „</w:t>
      </w:r>
      <w:r w:rsidR="000B1A5F">
        <w:rPr>
          <w:rFonts w:ascii="Times New Roman" w:hAnsi="Times New Roman" w:cs="Times New Roman"/>
          <w:sz w:val="24"/>
          <w:szCs w:val="24"/>
        </w:rPr>
        <w:t>Techninė specifikacija</w:t>
      </w:r>
      <w:r w:rsidR="00D47F6E" w:rsidRPr="007857C7">
        <w:rPr>
          <w:rFonts w:ascii="Times New Roman" w:hAnsi="Times New Roman" w:cs="Times New Roman"/>
          <w:sz w:val="24"/>
          <w:szCs w:val="24"/>
        </w:rPr>
        <w:t>“.</w:t>
      </w:r>
    </w:p>
    <w:p w14:paraId="187592E5" w14:textId="77777777" w:rsidR="00C90F42" w:rsidRPr="00407542" w:rsidRDefault="00DD2070" w:rsidP="00257919">
      <w:pPr>
        <w:pStyle w:val="Betarp"/>
        <w:tabs>
          <w:tab w:val="left" w:pos="993"/>
        </w:tabs>
        <w:ind w:firstLine="567"/>
        <w:contextualSpacing/>
        <w:jc w:val="both"/>
        <w:rPr>
          <w:rFonts w:ascii="Times New Roman" w:hAnsi="Times New Roman" w:cs="Times New Roman"/>
          <w:sz w:val="24"/>
          <w:szCs w:val="24"/>
        </w:rPr>
      </w:pPr>
      <w:r w:rsidRPr="00407542">
        <w:rPr>
          <w:rFonts w:ascii="Times New Roman" w:hAnsi="Times New Roman" w:cs="Times New Roman"/>
          <w:sz w:val="24"/>
          <w:szCs w:val="24"/>
        </w:rPr>
        <w:t xml:space="preserve">2.2. </w:t>
      </w:r>
      <w:r w:rsidR="00B41C66" w:rsidRPr="00407542">
        <w:rPr>
          <w:rFonts w:ascii="Times New Roman" w:hAnsi="Times New Roman" w:cs="Times New Roman"/>
          <w:sz w:val="24"/>
          <w:szCs w:val="24"/>
        </w:rPr>
        <w:t xml:space="preserve">Pirkimo objektas į dalis neskaidomas. </w:t>
      </w:r>
    </w:p>
    <w:p w14:paraId="5A714082" w14:textId="0A38C49E" w:rsidR="000B1A5F" w:rsidRPr="00B3690F" w:rsidRDefault="00713DB7" w:rsidP="000B1A5F">
      <w:pPr>
        <w:spacing w:after="0" w:line="240" w:lineRule="auto"/>
        <w:ind w:firstLine="567"/>
        <w:jc w:val="both"/>
        <w:rPr>
          <w:rFonts w:ascii="Times New Roman" w:eastAsia="Times New Roman" w:hAnsi="Times New Roman" w:cs="Times New Roman"/>
          <w:color w:val="000000"/>
          <w:sz w:val="24"/>
          <w:szCs w:val="24"/>
          <w:lang w:eastAsia="en-US"/>
        </w:rPr>
      </w:pPr>
      <w:r w:rsidRPr="007857C7">
        <w:rPr>
          <w:rFonts w:ascii="Times New Roman" w:hAnsi="Times New Roman"/>
          <w:sz w:val="24"/>
          <w:szCs w:val="24"/>
        </w:rPr>
        <w:t>2.</w:t>
      </w:r>
      <w:r w:rsidR="00257919" w:rsidRPr="007857C7">
        <w:rPr>
          <w:rFonts w:ascii="Times New Roman" w:hAnsi="Times New Roman"/>
          <w:sz w:val="24"/>
          <w:szCs w:val="24"/>
        </w:rPr>
        <w:t>3</w:t>
      </w:r>
      <w:r w:rsidRPr="007857C7">
        <w:rPr>
          <w:rFonts w:ascii="Times New Roman" w:hAnsi="Times New Roman"/>
          <w:sz w:val="24"/>
          <w:szCs w:val="24"/>
        </w:rPr>
        <w:t xml:space="preserve">. </w:t>
      </w:r>
      <w:r w:rsidR="000B1A5F" w:rsidRPr="00B3690F">
        <w:rPr>
          <w:rFonts w:ascii="Times New Roman" w:eastAsia="Times New Roman" w:hAnsi="Times New Roman" w:cs="Times New Roman"/>
          <w:color w:val="000000"/>
          <w:sz w:val="24"/>
          <w:szCs w:val="24"/>
          <w:lang w:eastAsia="en-US"/>
        </w:rPr>
        <w:t>Prekė</w:t>
      </w:r>
      <w:r w:rsidR="001F2D49">
        <w:rPr>
          <w:rFonts w:ascii="Times New Roman" w:eastAsia="Times New Roman" w:hAnsi="Times New Roman" w:cs="Times New Roman"/>
          <w:color w:val="000000"/>
          <w:sz w:val="24"/>
          <w:szCs w:val="24"/>
          <w:lang w:eastAsia="en-US"/>
        </w:rPr>
        <w:t>s</w:t>
      </w:r>
      <w:r w:rsidR="000B1A5F" w:rsidRPr="00B3690F">
        <w:rPr>
          <w:rFonts w:ascii="Times New Roman" w:eastAsia="Times New Roman" w:hAnsi="Times New Roman" w:cs="Times New Roman"/>
          <w:color w:val="000000"/>
          <w:sz w:val="24"/>
          <w:szCs w:val="24"/>
          <w:lang w:eastAsia="en-US"/>
        </w:rPr>
        <w:t xml:space="preserve"> turi būti pristatyt</w:t>
      </w:r>
      <w:r w:rsidR="001771EC">
        <w:rPr>
          <w:rFonts w:ascii="Times New Roman" w:eastAsia="Times New Roman" w:hAnsi="Times New Roman" w:cs="Times New Roman"/>
          <w:color w:val="000000"/>
          <w:sz w:val="24"/>
          <w:szCs w:val="24"/>
          <w:lang w:eastAsia="en-US"/>
        </w:rPr>
        <w:t>os</w:t>
      </w:r>
      <w:r w:rsidR="000B1A5F" w:rsidRPr="00B3690F">
        <w:rPr>
          <w:rFonts w:ascii="Times New Roman" w:eastAsia="Times New Roman" w:hAnsi="Times New Roman" w:cs="Times New Roman"/>
          <w:color w:val="000000"/>
          <w:sz w:val="24"/>
          <w:szCs w:val="24"/>
          <w:lang w:eastAsia="en-US"/>
        </w:rPr>
        <w:t xml:space="preserve"> adresu: </w:t>
      </w:r>
      <w:r w:rsidR="00910CF1" w:rsidRPr="00910CF1">
        <w:rPr>
          <w:rFonts w:ascii="Times New Roman" w:eastAsia="Times New Roman" w:hAnsi="Times New Roman" w:cs="Times New Roman"/>
          <w:color w:val="000000"/>
          <w:sz w:val="24"/>
          <w:szCs w:val="24"/>
          <w:lang w:eastAsia="en-US"/>
        </w:rPr>
        <w:t>Respublikos g. 3b, Naujoji Akmenė</w:t>
      </w:r>
      <w:r w:rsidR="000B1A5F" w:rsidRPr="00B3690F">
        <w:rPr>
          <w:rFonts w:ascii="Times New Roman" w:eastAsia="Times New Roman" w:hAnsi="Times New Roman" w:cs="Times New Roman"/>
          <w:color w:val="000000"/>
          <w:sz w:val="24"/>
          <w:szCs w:val="24"/>
          <w:lang w:eastAsia="en-US"/>
        </w:rPr>
        <w:t>.</w:t>
      </w:r>
    </w:p>
    <w:p w14:paraId="649C0B6A" w14:textId="39A208A0" w:rsidR="000F3253" w:rsidRPr="007857C7" w:rsidRDefault="000F3253" w:rsidP="000B1A5F">
      <w:pPr>
        <w:tabs>
          <w:tab w:val="left" w:pos="993"/>
        </w:tabs>
        <w:spacing w:after="0" w:line="240" w:lineRule="auto"/>
        <w:ind w:left="567"/>
        <w:contextualSpacing/>
        <w:jc w:val="both"/>
        <w:rPr>
          <w:rFonts w:ascii="Times New Roman" w:eastAsia="Calibri" w:hAnsi="Times New Roman"/>
          <w:iCs/>
          <w:sz w:val="24"/>
          <w:szCs w:val="24"/>
        </w:rPr>
      </w:pPr>
      <w:r w:rsidRPr="007857C7">
        <w:rPr>
          <w:rFonts w:ascii="Times New Roman" w:hAnsi="Times New Roman"/>
          <w:sz w:val="24"/>
          <w:szCs w:val="24"/>
        </w:rPr>
        <w:t xml:space="preserve">2.4. </w:t>
      </w:r>
      <w:r w:rsidRPr="007857C7">
        <w:rPr>
          <w:rFonts w:ascii="Times New Roman" w:eastAsia="Calibri" w:hAnsi="Times New Roman"/>
          <w:iCs/>
          <w:sz w:val="24"/>
          <w:szCs w:val="24"/>
        </w:rPr>
        <w:t xml:space="preserve">Maksimali </w:t>
      </w:r>
      <w:r w:rsidR="00852679" w:rsidRPr="007857C7">
        <w:rPr>
          <w:rFonts w:ascii="Times New Roman" w:eastAsia="Calibri" w:hAnsi="Times New Roman"/>
          <w:iCs/>
          <w:sz w:val="24"/>
          <w:szCs w:val="24"/>
        </w:rPr>
        <w:t>p</w:t>
      </w:r>
      <w:r w:rsidRPr="007857C7">
        <w:rPr>
          <w:rFonts w:ascii="Times New Roman" w:eastAsia="Calibri" w:hAnsi="Times New Roman"/>
          <w:iCs/>
          <w:sz w:val="24"/>
          <w:szCs w:val="24"/>
        </w:rPr>
        <w:t xml:space="preserve">irkimui skirta lėšų suma: </w:t>
      </w:r>
      <w:r w:rsidR="00FC76E4" w:rsidRPr="00FC76E4">
        <w:rPr>
          <w:rFonts w:ascii="Times New Roman" w:eastAsia="Calibri" w:hAnsi="Times New Roman"/>
          <w:iCs/>
          <w:sz w:val="24"/>
          <w:szCs w:val="24"/>
        </w:rPr>
        <w:t xml:space="preserve">136 900,00 </w:t>
      </w:r>
      <w:r w:rsidRPr="007857C7">
        <w:rPr>
          <w:rFonts w:ascii="Times New Roman" w:eastAsia="Calibri" w:hAnsi="Times New Roman"/>
          <w:iCs/>
          <w:sz w:val="24"/>
          <w:szCs w:val="24"/>
        </w:rPr>
        <w:t>Eur su PVM (</w:t>
      </w:r>
      <w:r w:rsidR="008B13DE" w:rsidRPr="008B13DE">
        <w:rPr>
          <w:rFonts w:ascii="Times New Roman" w:eastAsia="Calibri" w:hAnsi="Times New Roman"/>
          <w:iCs/>
          <w:sz w:val="24"/>
          <w:szCs w:val="24"/>
        </w:rPr>
        <w:t xml:space="preserve">113 140,50 </w:t>
      </w:r>
      <w:r w:rsidRPr="007857C7">
        <w:rPr>
          <w:rFonts w:ascii="Times New Roman" w:eastAsia="Calibri" w:hAnsi="Times New Roman"/>
          <w:iCs/>
          <w:sz w:val="24"/>
          <w:szCs w:val="24"/>
        </w:rPr>
        <w:t>Eur be PVM).</w:t>
      </w:r>
      <w:r w:rsidR="000B1A5F" w:rsidRPr="000B1A5F">
        <w:rPr>
          <w:rFonts w:ascii="Helvetica" w:hAnsi="Helvetica" w:cs="Helvetica"/>
          <w:color w:val="555555"/>
          <w:sz w:val="18"/>
          <w:szCs w:val="18"/>
          <w:shd w:val="clear" w:color="auto" w:fill="FFFFFF"/>
        </w:rPr>
        <w:t xml:space="preserve"> </w:t>
      </w:r>
    </w:p>
    <w:p w14:paraId="51BD7D3F" w14:textId="11537DE1" w:rsidR="001F2D49" w:rsidRPr="000657F8" w:rsidRDefault="00713DB7" w:rsidP="000B1A5F">
      <w:pPr>
        <w:tabs>
          <w:tab w:val="left" w:pos="993"/>
        </w:tabs>
        <w:spacing w:after="0" w:line="240" w:lineRule="auto"/>
        <w:ind w:firstLine="567"/>
        <w:contextualSpacing/>
        <w:jc w:val="both"/>
        <w:rPr>
          <w:rFonts w:ascii="Times New Roman" w:eastAsia="Calibri" w:hAnsi="Times New Roman"/>
          <w:iCs/>
          <w:sz w:val="24"/>
          <w:szCs w:val="24"/>
        </w:rPr>
      </w:pPr>
      <w:r w:rsidRPr="000B1A0B">
        <w:rPr>
          <w:rFonts w:ascii="Times New Roman" w:hAnsi="Times New Roman" w:cs="Times New Roman"/>
          <w:sz w:val="24"/>
          <w:szCs w:val="24"/>
        </w:rPr>
        <w:t>2.</w:t>
      </w:r>
      <w:r w:rsidR="000F3253">
        <w:rPr>
          <w:rFonts w:ascii="Times New Roman" w:hAnsi="Times New Roman" w:cs="Times New Roman"/>
          <w:sz w:val="24"/>
          <w:szCs w:val="24"/>
        </w:rPr>
        <w:t>5</w:t>
      </w:r>
      <w:r w:rsidRPr="001F2D49">
        <w:rPr>
          <w:rFonts w:ascii="Times New Roman" w:hAnsi="Times New Roman" w:cs="Times New Roman"/>
          <w:color w:val="FF0000"/>
          <w:sz w:val="24"/>
          <w:szCs w:val="24"/>
        </w:rPr>
        <w:t xml:space="preserve">. </w:t>
      </w:r>
      <w:r w:rsidR="001F2D49" w:rsidRPr="00D45E5A">
        <w:rPr>
          <w:rFonts w:ascii="Times New Roman" w:eastAsia="Calibri" w:hAnsi="Times New Roman"/>
          <w:iCs/>
          <w:sz w:val="24"/>
          <w:szCs w:val="24"/>
        </w:rPr>
        <w:t xml:space="preserve">Sutarties vykdymo pradžia </w:t>
      </w:r>
      <w:r w:rsidR="001F2D49" w:rsidRPr="007676A5">
        <w:rPr>
          <w:rFonts w:ascii="Times New Roman" w:eastAsia="Calibri" w:hAnsi="Times New Roman"/>
          <w:iCs/>
          <w:sz w:val="24"/>
          <w:szCs w:val="24"/>
        </w:rPr>
        <w:t>– įsigaliojus Sutarčiai. Prekės bus pristatomos per tiekėjo pasiūlyme nurodytą terminą (</w:t>
      </w:r>
      <w:r w:rsidR="001F2D49" w:rsidRPr="007676A5">
        <w:rPr>
          <w:rFonts w:ascii="Times New Roman" w:eastAsia="Calibri" w:hAnsi="Times New Roman"/>
          <w:i/>
          <w:sz w:val="24"/>
          <w:szCs w:val="24"/>
        </w:rPr>
        <w:t>prek</w:t>
      </w:r>
      <w:r w:rsidR="001771EC" w:rsidRPr="007676A5">
        <w:rPr>
          <w:rFonts w:ascii="Times New Roman" w:eastAsia="Calibri" w:hAnsi="Times New Roman"/>
          <w:i/>
          <w:sz w:val="24"/>
          <w:szCs w:val="24"/>
        </w:rPr>
        <w:t>ių</w:t>
      </w:r>
      <w:r w:rsidR="001F2D49" w:rsidRPr="007676A5">
        <w:rPr>
          <w:rFonts w:ascii="Times New Roman" w:eastAsia="Calibri" w:hAnsi="Times New Roman"/>
          <w:i/>
          <w:sz w:val="24"/>
          <w:szCs w:val="24"/>
        </w:rPr>
        <w:t xml:space="preserve"> pateikimo terminas vertinamas kaip vienas iš ekonominio naudingumo kriterijų</w:t>
      </w:r>
      <w:r w:rsidR="001F2D49" w:rsidRPr="007676A5">
        <w:rPr>
          <w:rFonts w:ascii="Times New Roman" w:eastAsia="Calibri" w:hAnsi="Times New Roman"/>
          <w:iCs/>
          <w:sz w:val="24"/>
          <w:szCs w:val="24"/>
        </w:rPr>
        <w:t xml:space="preserve">), kuris negali būti ilgesnis kaip </w:t>
      </w:r>
      <w:r w:rsidR="00381384">
        <w:rPr>
          <w:rFonts w:ascii="Times New Roman" w:eastAsia="Calibri" w:hAnsi="Times New Roman"/>
          <w:iCs/>
          <w:sz w:val="24"/>
          <w:szCs w:val="24"/>
        </w:rPr>
        <w:t>2</w:t>
      </w:r>
      <w:r w:rsidR="006952A5" w:rsidRPr="007676A5">
        <w:rPr>
          <w:rFonts w:ascii="Times New Roman" w:eastAsia="Calibri" w:hAnsi="Times New Roman"/>
          <w:iCs/>
          <w:sz w:val="24"/>
          <w:szCs w:val="24"/>
        </w:rPr>
        <w:t xml:space="preserve"> (</w:t>
      </w:r>
      <w:r w:rsidR="00381384">
        <w:rPr>
          <w:rFonts w:ascii="Times New Roman" w:eastAsia="Calibri" w:hAnsi="Times New Roman"/>
          <w:iCs/>
          <w:sz w:val="24"/>
          <w:szCs w:val="24"/>
        </w:rPr>
        <w:t>du</w:t>
      </w:r>
      <w:r w:rsidR="006952A5" w:rsidRPr="007676A5">
        <w:rPr>
          <w:rFonts w:ascii="Times New Roman" w:eastAsia="Calibri" w:hAnsi="Times New Roman"/>
          <w:iCs/>
          <w:sz w:val="24"/>
          <w:szCs w:val="24"/>
        </w:rPr>
        <w:t>)</w:t>
      </w:r>
      <w:r w:rsidR="001F2D49" w:rsidRPr="007676A5">
        <w:rPr>
          <w:rFonts w:ascii="Times New Roman" w:eastAsia="Calibri" w:hAnsi="Times New Roman"/>
          <w:iCs/>
          <w:sz w:val="24"/>
          <w:szCs w:val="24"/>
        </w:rPr>
        <w:t xml:space="preserve"> mėn</w:t>
      </w:r>
      <w:r w:rsidR="00381384">
        <w:rPr>
          <w:rFonts w:ascii="Times New Roman" w:eastAsia="Calibri" w:hAnsi="Times New Roman"/>
          <w:iCs/>
          <w:sz w:val="24"/>
          <w:szCs w:val="24"/>
        </w:rPr>
        <w:t>esiai</w:t>
      </w:r>
      <w:r w:rsidR="001F2D49" w:rsidRPr="007676A5">
        <w:rPr>
          <w:rFonts w:ascii="Times New Roman" w:eastAsia="Calibri" w:hAnsi="Times New Roman"/>
          <w:iCs/>
          <w:sz w:val="24"/>
          <w:szCs w:val="24"/>
        </w:rPr>
        <w:t>. Prek</w:t>
      </w:r>
      <w:r w:rsidR="001771EC" w:rsidRPr="007676A5">
        <w:rPr>
          <w:rFonts w:ascii="Times New Roman" w:eastAsia="Calibri" w:hAnsi="Times New Roman"/>
          <w:iCs/>
          <w:sz w:val="24"/>
          <w:szCs w:val="24"/>
        </w:rPr>
        <w:t>ių</w:t>
      </w:r>
      <w:r w:rsidR="001F2D49" w:rsidRPr="00D45E5A">
        <w:rPr>
          <w:rFonts w:ascii="Times New Roman" w:eastAsia="Calibri" w:hAnsi="Times New Roman"/>
          <w:iCs/>
          <w:sz w:val="24"/>
          <w:szCs w:val="24"/>
        </w:rPr>
        <w:t xml:space="preserve"> pristatymo termino pratęsimas nenumatomas.</w:t>
      </w:r>
    </w:p>
    <w:p w14:paraId="20161702" w14:textId="01A92A04" w:rsidR="00325243" w:rsidRPr="003B1B81" w:rsidRDefault="00815D5F" w:rsidP="000B1A5F">
      <w:pPr>
        <w:tabs>
          <w:tab w:val="left" w:pos="993"/>
        </w:tabs>
        <w:spacing w:after="0" w:line="240" w:lineRule="auto"/>
        <w:ind w:firstLine="567"/>
        <w:contextualSpacing/>
        <w:jc w:val="both"/>
        <w:rPr>
          <w:rFonts w:ascii="Times New Roman" w:hAnsi="Times New Roman" w:cs="Times New Roman"/>
          <w:i/>
          <w:iCs/>
          <w:sz w:val="24"/>
          <w:szCs w:val="24"/>
        </w:rPr>
      </w:pPr>
      <w:r w:rsidRPr="0038405B">
        <w:rPr>
          <w:rFonts w:ascii="Times New Roman" w:hAnsi="Times New Roman" w:cs="Times New Roman"/>
          <w:sz w:val="24"/>
          <w:szCs w:val="24"/>
        </w:rPr>
        <w:t>2.</w:t>
      </w:r>
      <w:r w:rsidR="000F3253" w:rsidRPr="0038405B">
        <w:rPr>
          <w:rFonts w:ascii="Times New Roman" w:hAnsi="Times New Roman" w:cs="Times New Roman"/>
          <w:sz w:val="24"/>
          <w:szCs w:val="24"/>
        </w:rPr>
        <w:t>6</w:t>
      </w:r>
      <w:r w:rsidR="003B0F1F" w:rsidRPr="0038405B">
        <w:rPr>
          <w:rFonts w:ascii="Times New Roman" w:hAnsi="Times New Roman" w:cs="Times New Roman"/>
          <w:sz w:val="24"/>
          <w:szCs w:val="24"/>
        </w:rPr>
        <w:t xml:space="preserve">. </w:t>
      </w:r>
      <w:r w:rsidR="00E53E12" w:rsidRPr="0038405B">
        <w:rPr>
          <w:rFonts w:ascii="Times New Roman" w:hAnsi="Times New Roman" w:cs="Times New Roman"/>
          <w:sz w:val="24"/>
          <w:szCs w:val="24"/>
        </w:rPr>
        <w:t>Jeigu apibūdinant pirkimo objektą</w:t>
      </w:r>
      <w:r w:rsidR="00E8044B">
        <w:rPr>
          <w:rFonts w:ascii="Times New Roman" w:hAnsi="Times New Roman" w:cs="Times New Roman"/>
          <w:sz w:val="24"/>
          <w:szCs w:val="24"/>
        </w:rPr>
        <w:t xml:space="preserve"> </w:t>
      </w:r>
      <w:r w:rsidR="005F4B1E">
        <w:rPr>
          <w:rFonts w:ascii="Times New Roman" w:hAnsi="Times New Roman" w:cs="Times New Roman"/>
          <w:sz w:val="24"/>
          <w:szCs w:val="24"/>
        </w:rPr>
        <w:t>Techninėje specifikacijoje</w:t>
      </w:r>
      <w:r w:rsidR="00192505">
        <w:rPr>
          <w:rFonts w:ascii="Times New Roman" w:hAnsi="Times New Roman" w:cs="Times New Roman"/>
          <w:sz w:val="24"/>
          <w:szCs w:val="24"/>
        </w:rPr>
        <w:t xml:space="preserve"> ar kituose pirkimo dokumentuose </w:t>
      </w:r>
      <w:r w:rsidR="00E53E12" w:rsidRPr="003B1B81">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3B1B81">
        <w:rPr>
          <w:rFonts w:ascii="Times New Roman" w:hAnsi="Times New Roman" w:cs="Times New Roman"/>
          <w:sz w:val="24"/>
          <w:szCs w:val="24"/>
        </w:rPr>
        <w:t xml:space="preserve">turi būti </w:t>
      </w:r>
      <w:r w:rsidR="00AE7624" w:rsidRPr="003B1B81">
        <w:rPr>
          <w:rFonts w:ascii="Times New Roman" w:hAnsi="Times New Roman" w:cs="Times New Roman"/>
          <w:sz w:val="24"/>
          <w:szCs w:val="24"/>
        </w:rPr>
        <w:t>laikoma, kad kiekviena tokia nuoroda yra pateikta su žodžiais „arba lygiavertis“.</w:t>
      </w:r>
    </w:p>
    <w:p w14:paraId="0A7D5AC2" w14:textId="777794E9" w:rsidR="00004521" w:rsidRPr="000B1A0B" w:rsidRDefault="00004521" w:rsidP="00DE7037">
      <w:pPr>
        <w:pStyle w:val="Sraopastraipa"/>
        <w:spacing w:after="0" w:line="240" w:lineRule="auto"/>
        <w:ind w:left="0" w:firstLine="567"/>
        <w:jc w:val="both"/>
        <w:rPr>
          <w:rFonts w:ascii="Times New Roman" w:hAnsi="Times New Roman" w:cs="Times New Roman"/>
          <w:sz w:val="24"/>
          <w:szCs w:val="24"/>
        </w:rPr>
      </w:pPr>
      <w:r w:rsidRPr="003B1B81">
        <w:rPr>
          <w:rFonts w:ascii="Times New Roman" w:hAnsi="Times New Roman" w:cs="Times New Roman"/>
          <w:sz w:val="24"/>
          <w:szCs w:val="24"/>
        </w:rPr>
        <w:t>2</w:t>
      </w:r>
      <w:r w:rsidR="00713DB7" w:rsidRPr="003B1B81">
        <w:rPr>
          <w:rFonts w:ascii="Times New Roman" w:hAnsi="Times New Roman" w:cs="Times New Roman"/>
          <w:sz w:val="24"/>
          <w:szCs w:val="24"/>
        </w:rPr>
        <w:t>.</w:t>
      </w:r>
      <w:r w:rsidR="000F3253" w:rsidRPr="003B1B81">
        <w:rPr>
          <w:rFonts w:ascii="Times New Roman" w:hAnsi="Times New Roman" w:cs="Times New Roman"/>
          <w:sz w:val="24"/>
          <w:szCs w:val="24"/>
        </w:rPr>
        <w:t>7</w:t>
      </w:r>
      <w:r w:rsidRPr="003B1B81">
        <w:rPr>
          <w:rFonts w:ascii="Times New Roman" w:hAnsi="Times New Roman" w:cs="Times New Roman"/>
          <w:sz w:val="24"/>
          <w:szCs w:val="24"/>
        </w:rPr>
        <w:t xml:space="preserve">. Jeigu apibūdinant pirkimo objektą </w:t>
      </w:r>
      <w:r w:rsidR="005F4B1E">
        <w:rPr>
          <w:rFonts w:ascii="Times New Roman" w:hAnsi="Times New Roman" w:cs="Times New Roman"/>
          <w:sz w:val="24"/>
          <w:szCs w:val="24"/>
        </w:rPr>
        <w:t xml:space="preserve">Techninėje specifikacijoje </w:t>
      </w:r>
      <w:r w:rsidR="007D6FB0">
        <w:rPr>
          <w:rFonts w:ascii="Times New Roman" w:hAnsi="Times New Roman" w:cs="Times New Roman"/>
          <w:sz w:val="24"/>
          <w:szCs w:val="24"/>
        </w:rPr>
        <w:t xml:space="preserve">ar kituose pirkimo dokumentuose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060F6C58" w14:textId="77777777" w:rsidR="00D22226" w:rsidRPr="000B1A0B" w:rsidRDefault="00202323" w:rsidP="00202323">
      <w:pPr>
        <w:pStyle w:val="Antrat1"/>
        <w:spacing w:line="20" w:lineRule="atLeast"/>
        <w:contextualSpacing/>
        <w:rPr>
          <w:rFonts w:ascii="Times New Roman" w:hAnsi="Times New Roman" w:cs="Times New Roman"/>
          <w:sz w:val="24"/>
          <w:szCs w:val="24"/>
        </w:rPr>
      </w:pPr>
      <w:bookmarkStart w:id="10" w:name="_Toc132964685"/>
      <w:r w:rsidRPr="000B1A0B">
        <w:rPr>
          <w:rFonts w:ascii="Times New Roman" w:hAnsi="Times New Roman" w:cs="Times New Roman"/>
          <w:sz w:val="24"/>
          <w:szCs w:val="24"/>
        </w:rPr>
        <w:t>3.</w:t>
      </w:r>
      <w:bookmarkStart w:id="11" w:name="_Ref39427921"/>
      <w:bookmarkStart w:id="12" w:name="_Ref39427927"/>
      <w:bookmarkStart w:id="13" w:name="_Ref39740354"/>
      <w:r w:rsidR="00D22226" w:rsidRPr="000B1A0B">
        <w:rPr>
          <w:rFonts w:ascii="Times New Roman" w:hAnsi="Times New Roman" w:cs="Times New Roman"/>
          <w:sz w:val="24"/>
          <w:szCs w:val="24"/>
        </w:rPr>
        <w:t>Susitikimai su tiekėjais</w:t>
      </w:r>
      <w:bookmarkEnd w:id="11"/>
      <w:bookmarkEnd w:id="12"/>
      <w:r w:rsidR="003B6924" w:rsidRPr="000B1A0B">
        <w:rPr>
          <w:rFonts w:ascii="Times New Roman" w:hAnsi="Times New Roman" w:cs="Times New Roman"/>
          <w:sz w:val="24"/>
          <w:szCs w:val="24"/>
        </w:rPr>
        <w:t xml:space="preserve"> ir objekto apžiūra</w:t>
      </w:r>
      <w:bookmarkEnd w:id="10"/>
      <w:bookmarkEnd w:id="13"/>
    </w:p>
    <w:p w14:paraId="18BC115C" w14:textId="77777777" w:rsidR="00B176FD" w:rsidRPr="000B1A0B" w:rsidRDefault="00862DB8" w:rsidP="00816ED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5918A3F0" w14:textId="77777777" w:rsidR="00C94B9F" w:rsidRPr="000B1A0B" w:rsidRDefault="00AD57B1" w:rsidP="00AD57B1">
      <w:pPr>
        <w:pStyle w:val="Antrat1"/>
        <w:spacing w:line="20" w:lineRule="atLeast"/>
        <w:contextualSpacing/>
        <w:rPr>
          <w:rFonts w:ascii="Times New Roman" w:hAnsi="Times New Roman" w:cs="Times New Roman"/>
          <w:sz w:val="24"/>
          <w:szCs w:val="24"/>
        </w:rPr>
      </w:pPr>
      <w:bookmarkStart w:id="14" w:name="_Ref39473754"/>
      <w:bookmarkStart w:id="15" w:name="_Ref39473761"/>
      <w:bookmarkStart w:id="16" w:name="_Ref39474188"/>
      <w:bookmarkStart w:id="17" w:name="_Toc132964686"/>
      <w:r w:rsidRPr="000B1A0B">
        <w:rPr>
          <w:rFonts w:ascii="Times New Roman" w:hAnsi="Times New Roman" w:cs="Times New Roman"/>
          <w:sz w:val="24"/>
          <w:szCs w:val="24"/>
        </w:rPr>
        <w:lastRenderedPageBreak/>
        <w:t xml:space="preserve">4. </w:t>
      </w:r>
      <w:r w:rsidR="00173ACB" w:rsidRPr="000B1A0B">
        <w:rPr>
          <w:rFonts w:ascii="Times New Roman" w:hAnsi="Times New Roman" w:cs="Times New Roman"/>
          <w:sz w:val="24"/>
          <w:szCs w:val="24"/>
        </w:rPr>
        <w:t>Tiekėjų pašalinimo pagrindai</w:t>
      </w:r>
      <w:bookmarkEnd w:id="14"/>
      <w:bookmarkEnd w:id="15"/>
      <w:bookmarkEnd w:id="16"/>
      <w:r w:rsidR="00975F1F" w:rsidRPr="000B1A0B">
        <w:rPr>
          <w:rFonts w:ascii="Times New Roman" w:hAnsi="Times New Roman" w:cs="Times New Roman"/>
          <w:sz w:val="24"/>
          <w:szCs w:val="24"/>
        </w:rPr>
        <w:t xml:space="preserve"> ir kvalifikacijos reikalavimai</w:t>
      </w:r>
      <w:bookmarkEnd w:id="17"/>
    </w:p>
    <w:p w14:paraId="215602B6" w14:textId="2FC9AD19" w:rsidR="00EC4109" w:rsidRPr="0081609D" w:rsidRDefault="009D2F13" w:rsidP="00EC4109">
      <w:pPr>
        <w:pStyle w:val="Sraopastraipa"/>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8" w:name="_Hlk41039660"/>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bookmarkEnd w:id="18"/>
      <w:r w:rsidR="00E0730F">
        <w:rPr>
          <w:rFonts w:ascii="Times New Roman" w:hAnsi="Times New Roman" w:cs="Times New Roman"/>
          <w:sz w:val="24"/>
          <w:szCs w:val="24"/>
        </w:rPr>
        <w:t xml:space="preserve"> </w:t>
      </w:r>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81609D">
        <w:rPr>
          <w:rFonts w:ascii="Times New Roman" w:eastAsia="Calibri" w:hAnsi="Times New Roman" w:cs="Times New Roman"/>
          <w:sz w:val="24"/>
          <w:szCs w:val="24"/>
        </w:rPr>
        <w:t xml:space="preserve">sąlygų </w:t>
      </w:r>
      <w:r w:rsidR="005325EC">
        <w:rPr>
          <w:rFonts w:ascii="Times New Roman" w:eastAsia="Calibri" w:hAnsi="Times New Roman" w:cs="Times New Roman"/>
          <w:sz w:val="24"/>
          <w:szCs w:val="24"/>
        </w:rPr>
        <w:t>3</w:t>
      </w:r>
      <w:r w:rsidR="005325EC">
        <w:rPr>
          <w:rFonts w:ascii="Times New Roman" w:hAnsi="Times New Roman" w:cs="Times New Roman"/>
          <w:sz w:val="24"/>
          <w:szCs w:val="24"/>
        </w:rPr>
        <w:t xml:space="preserve"> </w:t>
      </w:r>
      <w:r w:rsidR="006773B6" w:rsidRPr="0081609D">
        <w:rPr>
          <w:rFonts w:ascii="Times New Roman" w:eastAsia="Calibri" w:hAnsi="Times New Roman" w:cs="Times New Roman"/>
          <w:sz w:val="24"/>
          <w:szCs w:val="24"/>
        </w:rPr>
        <w:t>priede</w:t>
      </w:r>
      <w:r w:rsidR="0081609D" w:rsidRPr="0081609D">
        <w:rPr>
          <w:rFonts w:ascii="Times New Roman" w:eastAsia="Calibri" w:hAnsi="Times New Roman" w:cs="Times New Roman"/>
          <w:sz w:val="24"/>
          <w:szCs w:val="24"/>
        </w:rPr>
        <w:t xml:space="preserve"> „</w:t>
      </w:r>
      <w:r w:rsidR="0081609D" w:rsidRPr="00371D22">
        <w:rPr>
          <w:rFonts w:ascii="Times New Roman" w:eastAsia="Calibri" w:hAnsi="Times New Roman" w:cs="Times New Roman"/>
          <w:sz w:val="24"/>
          <w:szCs w:val="24"/>
        </w:rPr>
        <w:t>Tiekėjų pašalinimo pagrindai“</w:t>
      </w:r>
      <w:r w:rsidR="002C5249" w:rsidRPr="0081609D">
        <w:rPr>
          <w:rFonts w:ascii="Times New Roman" w:hAnsi="Times New Roman" w:cs="Times New Roman"/>
          <w:sz w:val="24"/>
          <w:szCs w:val="24"/>
        </w:rPr>
        <w:t xml:space="preserve">. </w:t>
      </w:r>
    </w:p>
    <w:p w14:paraId="7BB2C666" w14:textId="40F8315C" w:rsidR="003B1B81" w:rsidRPr="003B1B81" w:rsidRDefault="003B1B81" w:rsidP="003B1B81">
      <w:pPr>
        <w:pStyle w:val="Sraopastraipa"/>
        <w:spacing w:after="120" w:line="20" w:lineRule="atLeast"/>
        <w:ind w:left="0" w:firstLine="567"/>
        <w:jc w:val="both"/>
        <w:rPr>
          <w:rFonts w:ascii="Times New Roman" w:hAnsi="Times New Roman" w:cs="Times New Roman"/>
          <w:color w:val="FF0000"/>
          <w:sz w:val="24"/>
          <w:szCs w:val="24"/>
        </w:rPr>
      </w:pPr>
      <w:r w:rsidRPr="003A469E">
        <w:rPr>
          <w:rFonts w:ascii="Times New Roman" w:hAnsi="Times New Roman" w:cs="Times New Roman"/>
          <w:sz w:val="24"/>
          <w:szCs w:val="24"/>
        </w:rPr>
        <w:t>4.2. Tiekėjams</w:t>
      </w:r>
      <w:r w:rsidRPr="00C84729">
        <w:rPr>
          <w:rFonts w:ascii="Times New Roman" w:hAnsi="Times New Roman" w:cs="Times New Roman"/>
          <w:sz w:val="24"/>
          <w:szCs w:val="24"/>
        </w:rPr>
        <w:t xml:space="preserve"> nustatomi kvalifikacijos reikalavimai ir jų atitiktį patvirtinantys dokumentai nurodyti specialiųjų pirkimo sąlygų </w:t>
      </w:r>
      <w:r w:rsidR="005325EC">
        <w:rPr>
          <w:rFonts w:ascii="Times New Roman" w:hAnsi="Times New Roman" w:cs="Times New Roman"/>
          <w:sz w:val="24"/>
          <w:szCs w:val="24"/>
        </w:rPr>
        <w:t>4</w:t>
      </w:r>
      <w:r w:rsidRPr="00C84729">
        <w:rPr>
          <w:rFonts w:ascii="Times New Roman" w:hAnsi="Times New Roman" w:cs="Times New Roman"/>
          <w:sz w:val="24"/>
          <w:szCs w:val="24"/>
        </w:rPr>
        <w:t xml:space="preserve"> priede</w:t>
      </w:r>
      <w:r w:rsidR="00E0730F">
        <w:rPr>
          <w:rFonts w:ascii="Times New Roman" w:hAnsi="Times New Roman" w:cs="Times New Roman"/>
          <w:sz w:val="24"/>
          <w:szCs w:val="24"/>
        </w:rPr>
        <w:t xml:space="preserve"> </w:t>
      </w:r>
      <w:r w:rsidR="00116D2B" w:rsidRPr="00371D22">
        <w:rPr>
          <w:rFonts w:ascii="Times New Roman" w:eastAsia="Times New Roman" w:hAnsi="Times New Roman" w:cs="Times New Roman"/>
          <w:sz w:val="24"/>
          <w:szCs w:val="24"/>
        </w:rPr>
        <w:t xml:space="preserve">„Tiekėjų kvalifikacijos reikalavimai ir reikalaujami kokybės </w:t>
      </w:r>
      <w:r w:rsidR="00116D2B" w:rsidRPr="00EC1F3B">
        <w:rPr>
          <w:rFonts w:ascii="Times New Roman" w:eastAsia="Times New Roman" w:hAnsi="Times New Roman" w:cs="Times New Roman"/>
          <w:sz w:val="24"/>
          <w:szCs w:val="24"/>
        </w:rPr>
        <w:t>bei aplinkos apsaugos vadybos sistemų standartai</w:t>
      </w:r>
      <w:r w:rsidR="00116D2B" w:rsidRPr="00371D22">
        <w:rPr>
          <w:rFonts w:ascii="Times New Roman" w:eastAsia="Times New Roman" w:hAnsi="Times New Roman" w:cs="Times New Roman"/>
          <w:sz w:val="24"/>
          <w:szCs w:val="24"/>
        </w:rPr>
        <w:t>“</w:t>
      </w:r>
      <w:r w:rsidRPr="00C84729">
        <w:rPr>
          <w:rFonts w:ascii="Times New Roman" w:hAnsi="Times New Roman" w:cs="Times New Roman"/>
          <w:sz w:val="24"/>
          <w:szCs w:val="24"/>
        </w:rPr>
        <w:t>.</w:t>
      </w:r>
      <w:r w:rsidR="00E0730F">
        <w:rPr>
          <w:rFonts w:ascii="Times New Roman" w:hAnsi="Times New Roman" w:cs="Times New Roman"/>
          <w:sz w:val="24"/>
          <w:szCs w:val="24"/>
        </w:rPr>
        <w:t xml:space="preserve"> </w:t>
      </w:r>
      <w:r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14721F6F" w14:textId="77777777"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9"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9743D3" w:rsidRPr="000B1A0B">
        <w:rPr>
          <w:rFonts w:ascii="Times New Roman" w:hAnsi="Times New Roman" w:cs="Times New Roman"/>
          <w:sz w:val="24"/>
          <w:szCs w:val="24"/>
        </w:rPr>
        <w:t>Reikalavimai, susiję su nacionaliniu saugumu</w:t>
      </w:r>
      <w:bookmarkEnd w:id="19"/>
    </w:p>
    <w:p w14:paraId="3F170056" w14:textId="13413530" w:rsidR="00750860" w:rsidRPr="000B1A0B" w:rsidRDefault="007E6DA3" w:rsidP="007E6DA3">
      <w:pPr>
        <w:spacing w:after="0" w:line="240" w:lineRule="auto"/>
        <w:ind w:firstLine="567"/>
        <w:jc w:val="both"/>
        <w:rPr>
          <w:rFonts w:ascii="Times New Roman" w:eastAsia="Calibri" w:hAnsi="Times New Roman" w:cs="Times New Roman"/>
          <w:sz w:val="24"/>
          <w:szCs w:val="24"/>
        </w:rPr>
      </w:pPr>
      <w:r w:rsidRPr="007E6DA3">
        <w:rPr>
          <w:rFonts w:ascii="Times New Roman" w:eastAsia="Calibri" w:hAnsi="Times New Roman" w:cs="Times New Roman"/>
          <w:sz w:val="24"/>
          <w:szCs w:val="24"/>
        </w:rPr>
        <w:t>5.</w:t>
      </w:r>
      <w:r w:rsidR="005B12B3">
        <w:rPr>
          <w:rFonts w:ascii="Times New Roman" w:eastAsia="Calibri" w:hAnsi="Times New Roman" w:cs="Times New Roman"/>
          <w:sz w:val="24"/>
          <w:szCs w:val="24"/>
        </w:rPr>
        <w:t>1</w:t>
      </w:r>
      <w:r w:rsidRPr="007E6DA3">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074A94C" w14:textId="77777777" w:rsidR="00AF62E6" w:rsidRPr="000B1A0B" w:rsidRDefault="00245E8F" w:rsidP="00142AB7">
      <w:pPr>
        <w:pStyle w:val="Antrat1"/>
        <w:spacing w:line="20" w:lineRule="atLeast"/>
        <w:contextualSpacing/>
        <w:rPr>
          <w:rFonts w:ascii="Times New Roman" w:hAnsi="Times New Roman" w:cs="Times New Roman"/>
          <w:sz w:val="24"/>
          <w:szCs w:val="24"/>
        </w:rPr>
      </w:pPr>
      <w:bookmarkStart w:id="20" w:name="_Ref39666794"/>
      <w:bookmarkStart w:id="21" w:name="_Ref39666796"/>
      <w:bookmarkStart w:id="22"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20"/>
      <w:bookmarkEnd w:id="21"/>
      <w:bookmarkEnd w:id="22"/>
    </w:p>
    <w:p w14:paraId="468FC271" w14:textId="77777777"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14235061" w14:textId="39488F6E" w:rsidR="00FF12F1" w:rsidRPr="000B1A0B" w:rsidRDefault="003F0DA7"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E93F5F">
        <w:rPr>
          <w:rFonts w:ascii="Times New Roman" w:hAnsi="Times New Roman" w:cs="Times New Roman"/>
          <w:sz w:val="24"/>
          <w:szCs w:val="24"/>
        </w:rPr>
        <w:t xml:space="preserve"> </w:t>
      </w:r>
      <w:r w:rsidR="004551C5">
        <w:rPr>
          <w:rFonts w:ascii="Times New Roman" w:hAnsi="Times New Roman" w:cs="Times New Roman"/>
          <w:sz w:val="24"/>
          <w:szCs w:val="24"/>
          <w:shd w:val="clear" w:color="auto" w:fill="FFFFFF"/>
        </w:rPr>
        <w:t>6</w:t>
      </w:r>
      <w:r w:rsidR="00E93F5F">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29CF5F39" w14:textId="0D83A08F" w:rsidR="009C1155" w:rsidRPr="000B1A0B" w:rsidRDefault="009C115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užpildytas EBVPD (specialiųjų pirkimo sąlygų </w:t>
      </w:r>
      <w:r w:rsidR="004551C5">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1384DA36" w14:textId="77777777" w:rsidR="007C1C57" w:rsidRPr="000B1A0B" w:rsidRDefault="000C55D6"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189F1543" w14:textId="70DD1046" w:rsidR="006D0EC0" w:rsidRPr="00FB6F2A" w:rsidRDefault="006D0EC0" w:rsidP="00FB6F2A">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29FF5D3E" w14:textId="77777777" w:rsidR="00450415" w:rsidRPr="000B1A0B" w:rsidRDefault="00450415" w:rsidP="00DD6A2D">
      <w:pPr>
        <w:pStyle w:val="Sraopastraipa"/>
        <w:numPr>
          <w:ilvl w:val="2"/>
          <w:numId w:val="7"/>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4A8EC50" w14:textId="77777777" w:rsidR="00450415" w:rsidRPr="007E6DA3" w:rsidRDefault="00450415" w:rsidP="00DD6A2D">
      <w:pPr>
        <w:pStyle w:val="Sraopastraipa"/>
        <w:numPr>
          <w:ilvl w:val="2"/>
          <w:numId w:val="7"/>
        </w:numPr>
        <w:spacing w:after="0" w:line="240" w:lineRule="auto"/>
        <w:ind w:left="0" w:firstLine="567"/>
        <w:jc w:val="both"/>
        <w:rPr>
          <w:rFonts w:ascii="Times New Roman" w:hAnsi="Times New Roman" w:cs="Times New Roman"/>
          <w:color w:val="212121"/>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w:t>
      </w:r>
      <w:r w:rsidRPr="002451EA">
        <w:rPr>
          <w:rFonts w:ascii="Times New Roman" w:hAnsi="Times New Roman" w:cs="Times New Roman"/>
          <w:color w:val="212121"/>
          <w:sz w:val="24"/>
          <w:szCs w:val="24"/>
        </w:rPr>
        <w:t xml:space="preserve">subtiekėju </w:t>
      </w:r>
      <w:r w:rsidR="00212F68" w:rsidRPr="002451EA">
        <w:rPr>
          <w:rFonts w:ascii="Times New Roman" w:hAnsi="Times New Roman" w:cs="Times New Roman"/>
          <w:color w:val="212121"/>
          <w:sz w:val="24"/>
          <w:szCs w:val="24"/>
        </w:rPr>
        <w:t>p</w:t>
      </w:r>
      <w:r w:rsidRPr="002451EA">
        <w:rPr>
          <w:rFonts w:ascii="Times New Roman" w:hAnsi="Times New Roman" w:cs="Times New Roman"/>
          <w:color w:val="212121"/>
          <w:sz w:val="24"/>
          <w:szCs w:val="24"/>
        </w:rPr>
        <w:t>irkime;</w:t>
      </w:r>
    </w:p>
    <w:p w14:paraId="1F7E9C45" w14:textId="6BC65366" w:rsidR="00FD03FA" w:rsidRPr="000B1A0B" w:rsidRDefault="00C7179F" w:rsidP="002E5060">
      <w:pPr>
        <w:spacing w:after="0" w:line="240" w:lineRule="auto"/>
        <w:ind w:firstLine="567"/>
        <w:jc w:val="both"/>
        <w:rPr>
          <w:rFonts w:ascii="Times New Roman" w:hAnsi="Times New Roman" w:cs="Times New Roman"/>
          <w:sz w:val="24"/>
          <w:szCs w:val="24"/>
        </w:rPr>
      </w:pPr>
      <w:r w:rsidRPr="002451EA">
        <w:rPr>
          <w:rFonts w:ascii="Times New Roman" w:hAnsi="Times New Roman" w:cs="Times New Roman"/>
          <w:color w:val="212121"/>
          <w:sz w:val="24"/>
          <w:szCs w:val="24"/>
        </w:rPr>
        <w:t>6.2</w:t>
      </w:r>
      <w:r w:rsidR="00EE3480" w:rsidRPr="002451EA">
        <w:rPr>
          <w:rFonts w:ascii="Times New Roman" w:hAnsi="Times New Roman" w:cs="Times New Roman"/>
          <w:color w:val="212121"/>
          <w:sz w:val="24"/>
          <w:szCs w:val="24"/>
        </w:rPr>
        <w:t>.</w:t>
      </w:r>
      <w:r w:rsidR="00FB6F2A">
        <w:rPr>
          <w:rFonts w:ascii="Times New Roman" w:hAnsi="Times New Roman" w:cs="Times New Roman"/>
          <w:color w:val="212121"/>
          <w:sz w:val="24"/>
          <w:szCs w:val="24"/>
        </w:rPr>
        <w:t xml:space="preserve"> </w:t>
      </w:r>
      <w:r w:rsidR="00BD41D7" w:rsidRPr="002451EA">
        <w:rPr>
          <w:rFonts w:ascii="Times New Roman" w:eastAsia="Calibri" w:hAnsi="Times New Roman" w:cs="Times New Roman"/>
          <w:color w:val="212121"/>
          <w:sz w:val="24"/>
          <w:szCs w:val="24"/>
        </w:rPr>
        <w:t>P</w:t>
      </w:r>
      <w:r w:rsidR="00FD03FA" w:rsidRPr="002451EA">
        <w:rPr>
          <w:rFonts w:ascii="Times New Roman" w:eastAsia="Calibri" w:hAnsi="Times New Roman" w:cs="Times New Roman"/>
          <w:color w:val="212121"/>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573DC96C" w14:textId="77777777"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78652393" w14:textId="77777777" w:rsidR="00FD03FA" w:rsidRPr="000B1A0B" w:rsidRDefault="00FD03FA" w:rsidP="00DD6A2D">
      <w:pPr>
        <w:pStyle w:val="Sraopastraipa"/>
        <w:numPr>
          <w:ilvl w:val="2"/>
          <w:numId w:val="8"/>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5B12BB75" w14:textId="77777777" w:rsidR="0096678C" w:rsidRPr="000B1A0B" w:rsidRDefault="0099696F" w:rsidP="00DD6A2D">
      <w:pPr>
        <w:pStyle w:val="Sraopastraipa"/>
        <w:numPr>
          <w:ilvl w:val="1"/>
          <w:numId w:val="8"/>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0730F">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E0730F">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E0730F">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E0730F">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8AE577C" w14:textId="4EE8DF84" w:rsidR="00380B99" w:rsidRPr="000B1A0B" w:rsidRDefault="008D03B2" w:rsidP="00DD6A2D">
      <w:pPr>
        <w:pStyle w:val="Sraopastraipa"/>
        <w:numPr>
          <w:ilvl w:val="1"/>
          <w:numId w:val="8"/>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t xml:space="preserve">Bendra </w:t>
      </w:r>
      <w:r w:rsidR="00BA6AB3"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asiūlymo kaina</w:t>
      </w:r>
      <w:r w:rsidR="00B40156">
        <w:rPr>
          <w:rFonts w:ascii="Times New Roman" w:eastAsia="Arial" w:hAnsi="Times New Roman" w:cs="Times New Roman"/>
          <w:sz w:val="24"/>
          <w:szCs w:val="24"/>
        </w:rPr>
        <w:t xml:space="preserve"> </w:t>
      </w:r>
      <w:r w:rsidR="008D3752" w:rsidRPr="000B1A0B">
        <w:rPr>
          <w:rFonts w:ascii="Times New Roman" w:eastAsia="Arial" w:hAnsi="Times New Roman" w:cs="Times New Roman"/>
          <w:sz w:val="24"/>
          <w:szCs w:val="24"/>
        </w:rPr>
        <w:t>(</w:t>
      </w:r>
      <w:r w:rsidR="00D247A7" w:rsidRPr="000B1A0B">
        <w:rPr>
          <w:rFonts w:ascii="Times New Roman" w:eastAsia="Arial" w:hAnsi="Times New Roman" w:cs="Times New Roman"/>
          <w:sz w:val="24"/>
          <w:szCs w:val="24"/>
        </w:rPr>
        <w:t>sąnaudos</w:t>
      </w:r>
      <w:r w:rsidR="008D3752" w:rsidRPr="000B1A0B">
        <w:rPr>
          <w:rFonts w:ascii="Times New Roman" w:eastAsia="Arial" w:hAnsi="Times New Roman" w:cs="Times New Roman"/>
          <w:sz w:val="24"/>
          <w:szCs w:val="24"/>
        </w:rPr>
        <w:t>)</w:t>
      </w:r>
      <w:r w:rsidR="00B40156">
        <w:rPr>
          <w:rFonts w:ascii="Times New Roman" w:eastAsia="Arial" w:hAnsi="Times New Roman" w:cs="Times New Roman"/>
          <w:sz w:val="24"/>
          <w:szCs w:val="24"/>
        </w:rPr>
        <w:t xml:space="preserve"> </w:t>
      </w:r>
      <w:r w:rsidR="008D3752" w:rsidRPr="000B1A0B">
        <w:rPr>
          <w:rFonts w:ascii="Times New Roman" w:eastAsia="Arial" w:hAnsi="Times New Roman" w:cs="Times New Roman"/>
          <w:sz w:val="24"/>
          <w:szCs w:val="24"/>
        </w:rPr>
        <w:t xml:space="preserve">su PVM </w:t>
      </w:r>
      <w:r w:rsidR="000B049C" w:rsidRPr="000B1A0B">
        <w:rPr>
          <w:rFonts w:ascii="Times New Roman" w:eastAsia="Arial" w:hAnsi="Times New Roman" w:cs="Times New Roman"/>
          <w:sz w:val="24"/>
          <w:szCs w:val="24"/>
        </w:rPr>
        <w:t xml:space="preserve">turi būti nurodoma </w:t>
      </w:r>
      <w:r w:rsidR="00D247A7" w:rsidRPr="000B1A0B">
        <w:rPr>
          <w:rFonts w:ascii="Times New Roman" w:eastAsia="Arial" w:hAnsi="Times New Roman" w:cs="Times New Roman"/>
          <w:sz w:val="24"/>
          <w:szCs w:val="24"/>
        </w:rPr>
        <w:t xml:space="preserve">dviejų skaičių po kablelio tikslumu. </w:t>
      </w:r>
      <w:r w:rsidR="00B75F6D" w:rsidRPr="000B1A0B">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535F2409" w14:textId="77777777" w:rsidR="003A0EC0" w:rsidRPr="000B1A0B" w:rsidRDefault="003A0EC0" w:rsidP="00DD6A2D">
      <w:pPr>
        <w:pStyle w:val="Sraopastraipa"/>
        <w:numPr>
          <w:ilvl w:val="1"/>
          <w:numId w:val="8"/>
        </w:numPr>
        <w:spacing w:line="240" w:lineRule="auto"/>
        <w:ind w:left="0" w:firstLine="567"/>
        <w:jc w:val="both"/>
        <w:rPr>
          <w:rFonts w:ascii="Times New Roman" w:hAnsi="Times New Roman" w:cs="Times New Roman"/>
          <w:sz w:val="24"/>
          <w:szCs w:val="24"/>
        </w:rPr>
      </w:pPr>
      <w:r w:rsidRPr="000B1A0B">
        <w:rPr>
          <w:rFonts w:ascii="Times New Roman" w:eastAsia="Arial" w:hAnsi="Times New Roman" w:cs="Times New Roman"/>
          <w:sz w:val="24"/>
          <w:szCs w:val="24"/>
        </w:rPr>
        <w:lastRenderedPageBreak/>
        <w:t xml:space="preserve">Tiekėjų </w:t>
      </w:r>
      <w:r w:rsidR="00A217B2" w:rsidRPr="000B1A0B">
        <w:rPr>
          <w:rFonts w:ascii="Times New Roman" w:eastAsia="Arial" w:hAnsi="Times New Roman" w:cs="Times New Roman"/>
          <w:sz w:val="24"/>
          <w:szCs w:val="24"/>
        </w:rPr>
        <w:t>p</w:t>
      </w:r>
      <w:r w:rsidRPr="000B1A0B">
        <w:rPr>
          <w:rFonts w:ascii="Times New Roman" w:eastAsia="Arial" w:hAnsi="Times New Roman" w:cs="Times New Roman"/>
          <w:sz w:val="24"/>
          <w:szCs w:val="24"/>
        </w:rPr>
        <w:t xml:space="preserve">asiūlymuose nurodytos kainos bus vertinamos </w:t>
      </w:r>
      <w:r w:rsidRPr="000B1A0B">
        <w:rPr>
          <w:rFonts w:ascii="Times New Roman" w:hAnsi="Times New Roman" w:cs="Times New Roman"/>
          <w:sz w:val="24"/>
          <w:szCs w:val="24"/>
        </w:rPr>
        <w:t>ir lyginamos su visais mokesčiais, įskaitant PVM</w:t>
      </w:r>
      <w:r w:rsidR="006E3394" w:rsidRPr="000B1A0B">
        <w:rPr>
          <w:rFonts w:ascii="Times New Roman" w:hAnsi="Times New Roman" w:cs="Times New Roman"/>
          <w:sz w:val="24"/>
          <w:szCs w:val="24"/>
        </w:rPr>
        <w:t>.</w:t>
      </w:r>
    </w:p>
    <w:p w14:paraId="03F64E02" w14:textId="77777777" w:rsidR="00EE1C85" w:rsidRPr="000B1A0B" w:rsidRDefault="00EE1C85" w:rsidP="00DD6A2D">
      <w:pPr>
        <w:pStyle w:val="Antrat1"/>
        <w:numPr>
          <w:ilvl w:val="0"/>
          <w:numId w:val="8"/>
        </w:numPr>
        <w:tabs>
          <w:tab w:val="left" w:pos="709"/>
        </w:tabs>
        <w:rPr>
          <w:rFonts w:ascii="Times New Roman" w:hAnsi="Times New Roman" w:cs="Times New Roman"/>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32964689"/>
      <w:bookmarkEnd w:id="23"/>
      <w:bookmarkEnd w:id="24"/>
      <w:bookmarkEnd w:id="25"/>
      <w:bookmarkEnd w:id="26"/>
      <w:bookmarkEnd w:id="27"/>
      <w:r w:rsidRPr="000B1A0B">
        <w:rPr>
          <w:rFonts w:ascii="Times New Roman" w:hAnsi="Times New Roman" w:cs="Times New Roman"/>
          <w:sz w:val="24"/>
          <w:szCs w:val="24"/>
        </w:rPr>
        <w:t>Pasiūlymo galiojimo užtikrinimas</w:t>
      </w:r>
      <w:bookmarkEnd w:id="28"/>
      <w:bookmarkEnd w:id="29"/>
      <w:bookmarkEnd w:id="30"/>
    </w:p>
    <w:p w14:paraId="1B1B42F3" w14:textId="5322FE01" w:rsidR="00435734" w:rsidRPr="000B1A0B" w:rsidRDefault="00655F17" w:rsidP="00B46CE5">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7.1. </w:t>
      </w:r>
      <w:r w:rsidR="00435734" w:rsidRPr="000B1A0B">
        <w:rPr>
          <w:rFonts w:ascii="Times New Roman" w:eastAsia="Times New Roman" w:hAnsi="Times New Roman" w:cs="Times New Roman"/>
          <w:sz w:val="24"/>
          <w:szCs w:val="24"/>
          <w:lang w:eastAsia="zh-CN"/>
        </w:rPr>
        <w:t>Pasiūlymo galiojimo užtikrinimo reikalavimai:</w:t>
      </w:r>
      <w:r w:rsidR="00FB6F2A" w:rsidRPr="00FB6F2A">
        <w:t xml:space="preserve"> </w:t>
      </w:r>
      <w:r w:rsidR="00FB6F2A" w:rsidRPr="00FB6F2A">
        <w:rPr>
          <w:rFonts w:ascii="Times New Roman" w:eastAsia="Times New Roman" w:hAnsi="Times New Roman" w:cs="Times New Roman"/>
          <w:sz w:val="24"/>
          <w:szCs w:val="24"/>
          <w:lang w:eastAsia="zh-C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92C8B64" w14:textId="79750BDF" w:rsidR="00003A3F" w:rsidRPr="000B1A0B" w:rsidRDefault="00EA001C" w:rsidP="00FB6F2A">
      <w:pPr>
        <w:pStyle w:val="Antrat1"/>
        <w:numPr>
          <w:ilvl w:val="0"/>
          <w:numId w:val="8"/>
        </w:numPr>
        <w:tabs>
          <w:tab w:val="left" w:pos="709"/>
        </w:tabs>
        <w:spacing w:line="20" w:lineRule="atLeast"/>
        <w:contextualSpacing/>
        <w:rPr>
          <w:rFonts w:ascii="Times New Roman" w:hAnsi="Times New Roman" w:cs="Times New Roman"/>
          <w:sz w:val="24"/>
          <w:szCs w:val="24"/>
        </w:rPr>
      </w:pPr>
      <w:bookmarkStart w:id="31" w:name="_Ref39485250"/>
      <w:bookmarkStart w:id="32" w:name="_Ref39485258"/>
      <w:bookmarkStart w:id="33" w:name="_Ref39667303"/>
      <w:bookmarkStart w:id="34" w:name="_Ref39667308"/>
      <w:bookmarkStart w:id="35"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31"/>
      <w:bookmarkEnd w:id="32"/>
      <w:bookmarkEnd w:id="33"/>
      <w:bookmarkEnd w:id="34"/>
      <w:bookmarkEnd w:id="35"/>
    </w:p>
    <w:p w14:paraId="2CEC50C0" w14:textId="0957F846" w:rsidR="00003A3F" w:rsidRPr="000B1A0B" w:rsidRDefault="0057653C" w:rsidP="00084D6A">
      <w:pPr>
        <w:pStyle w:val="Sraopastraipa"/>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00ED4786" w:rsidRPr="000B1A0B">
        <w:rPr>
          <w:rFonts w:ascii="Times New Roman" w:eastAsia="Calibri" w:hAnsi="Times New Roman" w:cs="Times New Roman"/>
          <w:sz w:val="24"/>
          <w:szCs w:val="24"/>
        </w:rPr>
        <w:t>.</w:t>
      </w:r>
      <w:r w:rsidR="00B54A2F" w:rsidRPr="000B1A0B">
        <w:rPr>
          <w:rFonts w:ascii="Times New Roman" w:eastAsia="Calibri" w:hAnsi="Times New Roman" w:cs="Times New Roman"/>
          <w:sz w:val="24"/>
          <w:szCs w:val="24"/>
        </w:rPr>
        <w:t>1</w:t>
      </w:r>
      <w:r w:rsidR="00ED4786" w:rsidRPr="000B1A0B">
        <w:rPr>
          <w:rFonts w:ascii="Times New Roman" w:eastAsia="Calibri" w:hAnsi="Times New Roman" w:cs="Times New Roman"/>
          <w:sz w:val="24"/>
          <w:szCs w:val="24"/>
        </w:rPr>
        <w:t xml:space="preserve">. </w:t>
      </w:r>
      <w:r w:rsidR="009258E8" w:rsidRPr="009258E8">
        <w:rPr>
          <w:rFonts w:ascii="Times New Roman" w:hAnsi="Times New Roman" w:cs="Times New Roman"/>
          <w:sz w:val="24"/>
          <w:szCs w:val="24"/>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priedas „Pasiūlymų vertinimo kriterijai ir sąlygos“.</w:t>
      </w:r>
    </w:p>
    <w:p w14:paraId="00E2A2EE" w14:textId="77777777" w:rsidR="00D734C6" w:rsidRPr="000B1A0B" w:rsidRDefault="00D734C6" w:rsidP="00DD6A2D">
      <w:pPr>
        <w:pStyle w:val="Sraopastraipa"/>
        <w:numPr>
          <w:ilvl w:val="1"/>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 xml:space="preserve">Laimėjusiu </w:t>
      </w:r>
      <w:r w:rsidR="005D7D8C" w:rsidRPr="000B1A0B">
        <w:rPr>
          <w:rFonts w:ascii="Times New Roman" w:hAnsi="Times New Roman" w:cs="Times New Roman"/>
          <w:color w:val="000000" w:themeColor="text1"/>
          <w:sz w:val="24"/>
          <w:szCs w:val="24"/>
        </w:rPr>
        <w:t>pasiūlymu</w:t>
      </w:r>
      <w:r w:rsidRPr="000B1A0B">
        <w:rPr>
          <w:rFonts w:ascii="Times New Roman" w:hAnsi="Times New Roman" w:cs="Times New Roman"/>
          <w:color w:val="000000" w:themeColor="text1"/>
          <w:sz w:val="24"/>
          <w:szCs w:val="24"/>
        </w:rPr>
        <w:t xml:space="preserve"> galės būti pripažintas tik 1 (vienas) </w:t>
      </w:r>
      <w:r w:rsidR="005D7D8C" w:rsidRPr="000B1A0B">
        <w:rPr>
          <w:rFonts w:ascii="Times New Roman" w:hAnsi="Times New Roman" w:cs="Times New Roman"/>
          <w:color w:val="000000" w:themeColor="text1"/>
          <w:sz w:val="24"/>
          <w:szCs w:val="24"/>
        </w:rPr>
        <w:t>ekonomiškai naudingiausias pasiūlymas, esantis pasiūlymų eilės pirmojoje vietoje</w:t>
      </w:r>
      <w:r w:rsidRPr="000B1A0B">
        <w:rPr>
          <w:rFonts w:ascii="Times New Roman" w:hAnsi="Times New Roman" w:cs="Times New Roman"/>
          <w:color w:val="000000" w:themeColor="text1"/>
          <w:sz w:val="24"/>
          <w:szCs w:val="24"/>
        </w:rPr>
        <w:t>.</w:t>
      </w:r>
    </w:p>
    <w:p w14:paraId="11913B63" w14:textId="77777777" w:rsidR="00FE7908" w:rsidRPr="000B1A0B" w:rsidRDefault="00FE7908" w:rsidP="00DD6A2D">
      <w:pPr>
        <w:pStyle w:val="Antrat1"/>
        <w:numPr>
          <w:ilvl w:val="0"/>
          <w:numId w:val="24"/>
        </w:numPr>
        <w:tabs>
          <w:tab w:val="left" w:pos="567"/>
        </w:tabs>
        <w:spacing w:line="20" w:lineRule="atLeast"/>
        <w:contextualSpacing/>
        <w:rPr>
          <w:rFonts w:ascii="Times New Roman" w:hAnsi="Times New Roman" w:cs="Times New Roman"/>
          <w:sz w:val="24"/>
          <w:szCs w:val="24"/>
        </w:rPr>
      </w:pPr>
      <w:bookmarkStart w:id="36" w:name="_Ref39425999"/>
      <w:bookmarkStart w:id="37" w:name="_Ref39426005"/>
      <w:bookmarkStart w:id="38"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6"/>
      <w:bookmarkEnd w:id="37"/>
      <w:bookmarkEnd w:id="38"/>
    </w:p>
    <w:p w14:paraId="0B9FFDEA" w14:textId="54901546" w:rsidR="00F57665" w:rsidRPr="000B1A0B" w:rsidRDefault="00F57665" w:rsidP="00DD6A2D">
      <w:pPr>
        <w:pStyle w:val="Sraopastraipa"/>
        <w:numPr>
          <w:ilvl w:val="1"/>
          <w:numId w:val="14"/>
        </w:numPr>
        <w:spacing w:after="0" w:line="240" w:lineRule="auto"/>
        <w:ind w:left="0" w:firstLine="426"/>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EA26A8">
        <w:rPr>
          <w:rFonts w:ascii="Times New Roman" w:hAnsi="Times New Roman" w:cs="Times New Roman"/>
          <w:color w:val="000000" w:themeColor="text1"/>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BB3731">
        <w:rPr>
          <w:rFonts w:ascii="Times New Roman" w:hAnsi="Times New Roman" w:cs="Times New Roman"/>
          <w:sz w:val="24"/>
          <w:szCs w:val="24"/>
        </w:rPr>
        <w:t>8</w:t>
      </w:r>
      <w:r w:rsidR="005E39D1">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p w14:paraId="13DCBAC9" w14:textId="77777777" w:rsidR="00640DBD" w:rsidRPr="000B1A0B" w:rsidRDefault="00640DBD" w:rsidP="00DD6A2D">
      <w:pPr>
        <w:pStyle w:val="Antrat1"/>
        <w:numPr>
          <w:ilvl w:val="0"/>
          <w:numId w:val="9"/>
        </w:numPr>
        <w:tabs>
          <w:tab w:val="left" w:pos="567"/>
        </w:tabs>
        <w:spacing w:line="20" w:lineRule="atLeast"/>
        <w:contextualSpacing/>
        <w:jc w:val="both"/>
        <w:rPr>
          <w:rFonts w:ascii="Times New Roman" w:hAnsi="Times New Roman" w:cs="Times New Roman"/>
          <w:b/>
          <w:bCs/>
          <w:sz w:val="24"/>
          <w:szCs w:val="24"/>
        </w:rPr>
      </w:pPr>
      <w:bookmarkStart w:id="39" w:name="_Toc132964692"/>
      <w:bookmarkEnd w:id="6"/>
      <w:r w:rsidRPr="000B1A0B">
        <w:rPr>
          <w:rFonts w:ascii="Times New Roman" w:hAnsi="Times New Roman" w:cs="Times New Roman"/>
          <w:sz w:val="24"/>
          <w:szCs w:val="24"/>
        </w:rPr>
        <w:t>Kit</w:t>
      </w:r>
      <w:bookmarkEnd w:id="39"/>
      <w:r w:rsidR="00D402C8">
        <w:rPr>
          <w:rFonts w:ascii="Times New Roman" w:hAnsi="Times New Roman" w:cs="Times New Roman"/>
          <w:sz w:val="24"/>
          <w:szCs w:val="24"/>
        </w:rPr>
        <w:t>a informacija</w:t>
      </w:r>
    </w:p>
    <w:p w14:paraId="15F678C4" w14:textId="77777777"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2B83BAD4" w14:textId="77777777" w:rsidR="0035129D" w:rsidRPr="000B1A0B" w:rsidRDefault="0035129D" w:rsidP="00FB6F2A">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77A31B03" w14:textId="1C52D448" w:rsidR="00305E2D" w:rsidRPr="00E06418" w:rsidRDefault="0035129D" w:rsidP="00E06418">
      <w:pPr>
        <w:spacing w:after="0" w:line="240" w:lineRule="auto"/>
        <w:ind w:firstLine="567"/>
        <w:jc w:val="both"/>
        <w:rPr>
          <w:rFonts w:ascii="Times New Roman" w:eastAsia="Times New Roman" w:hAnsi="Times New Roman" w:cs="Times New Roman"/>
          <w:kern w:val="2"/>
          <w:sz w:val="24"/>
          <w:szCs w:val="24"/>
          <w:lang w:eastAsia="en-US"/>
        </w:rPr>
      </w:pPr>
      <w:r w:rsidRPr="00305E2D">
        <w:rPr>
          <w:rFonts w:ascii="Times New Roman" w:hAnsi="Times New Roman" w:cs="Times New Roman"/>
          <w:color w:val="000000" w:themeColor="text1"/>
          <w:sz w:val="24"/>
          <w:szCs w:val="24"/>
        </w:rPr>
        <w:t>10.1.1.</w:t>
      </w:r>
      <w:r w:rsidRPr="00305E2D">
        <w:rPr>
          <w:rFonts w:ascii="Times New Roman" w:hAnsi="Times New Roman" w:cs="Times New Roman"/>
          <w:color w:val="000000" w:themeColor="text1"/>
          <w:sz w:val="24"/>
          <w:szCs w:val="24"/>
        </w:rPr>
        <w:tab/>
      </w:r>
      <w:r w:rsidR="00B40156" w:rsidRPr="0035129D">
        <w:rPr>
          <w:rFonts w:ascii="Times New Roman" w:hAnsi="Times New Roman" w:cs="Times New Roman"/>
          <w:color w:val="000000" w:themeColor="text1"/>
          <w:sz w:val="24"/>
          <w:szCs w:val="24"/>
        </w:rPr>
        <w:t xml:space="preserve">techniniais klausimais - </w:t>
      </w:r>
      <w:r w:rsidR="00254AE4" w:rsidRPr="00254AE4">
        <w:rPr>
          <w:rFonts w:ascii="Times New Roman" w:eastAsia="Times New Roman" w:hAnsi="Times New Roman" w:cs="Times New Roman"/>
          <w:kern w:val="2"/>
          <w:sz w:val="24"/>
          <w:szCs w:val="24"/>
          <w:lang w:eastAsia="en-US"/>
        </w:rPr>
        <w:t xml:space="preserve">Akmenės rajono sporto centro ūkio dalies vedėjas Andrėjus Dolinskis, tel. +370 682 15 987, el. p. </w:t>
      </w:r>
      <w:r w:rsidR="00254AE4" w:rsidRPr="00E06418">
        <w:rPr>
          <w:rFonts w:ascii="Times New Roman" w:eastAsia="Times New Roman" w:hAnsi="Times New Roman" w:cs="Times New Roman"/>
          <w:kern w:val="2"/>
          <w:sz w:val="24"/>
          <w:szCs w:val="24"/>
          <w:lang w:eastAsia="en-US"/>
        </w:rPr>
        <w:t>andrejus.dolinskis@akmenesc.lt</w:t>
      </w:r>
      <w:r w:rsidR="00E06418" w:rsidRPr="00E06418">
        <w:rPr>
          <w:rFonts w:ascii="Times New Roman" w:eastAsia="Times New Roman" w:hAnsi="Times New Roman" w:cs="Times New Roman"/>
          <w:sz w:val="24"/>
          <w:szCs w:val="24"/>
          <w:lang w:eastAsia="en-US"/>
        </w:rPr>
        <w:t>.</w:t>
      </w:r>
    </w:p>
    <w:p w14:paraId="475028EE" w14:textId="77777777" w:rsidR="00F26653" w:rsidRDefault="0035129D" w:rsidP="00FB6F2A">
      <w:pPr>
        <w:pStyle w:val="Pagrindiniotekstotrauka"/>
        <w:ind w:firstLine="567"/>
        <w:rPr>
          <w:color w:val="000000" w:themeColor="text1"/>
          <w:szCs w:val="24"/>
        </w:rPr>
      </w:pPr>
      <w:r w:rsidRPr="00E06418">
        <w:rPr>
          <w:szCs w:val="24"/>
        </w:rPr>
        <w:t>10.1.2.</w:t>
      </w:r>
      <w:r w:rsidRPr="00E06418">
        <w:rPr>
          <w:szCs w:val="24"/>
        </w:rPr>
        <w:tab/>
        <w:t xml:space="preserve">viešųjų pirkimų procedūrų klausimais - Viešųjų pirkimų skyriaus vyriausioji specialistė Neringa Degienė, tel. </w:t>
      </w:r>
      <w:r w:rsidR="00305E2D" w:rsidRPr="00E06418">
        <w:rPr>
          <w:szCs w:val="24"/>
        </w:rPr>
        <w:t>+370</w:t>
      </w:r>
      <w:r w:rsidRPr="00E06418">
        <w:rPr>
          <w:szCs w:val="24"/>
        </w:rPr>
        <w:t xml:space="preserve"> 425 59 749, el. p. </w:t>
      </w:r>
      <w:hyperlink r:id="rId13" w:history="1">
        <w:r w:rsidRPr="00E06418">
          <w:rPr>
            <w:szCs w:val="24"/>
          </w:rPr>
          <w:t>neringa.degiene@akmene.lt</w:t>
        </w:r>
      </w:hyperlink>
      <w:r w:rsidRPr="00E06418">
        <w:rPr>
          <w:color w:val="0000FF"/>
          <w:szCs w:val="24"/>
        </w:rPr>
        <w:t>.</w:t>
      </w:r>
    </w:p>
    <w:p w14:paraId="693F04CE" w14:textId="77777777" w:rsidR="00C87AB8" w:rsidRPr="000B1A0B" w:rsidRDefault="00C87AB8" w:rsidP="00F26653">
      <w:pPr>
        <w:shd w:val="clear" w:color="auto" w:fill="FFFFFF"/>
        <w:spacing w:after="0" w:line="240" w:lineRule="auto"/>
        <w:ind w:firstLine="567"/>
        <w:jc w:val="both"/>
        <w:rPr>
          <w:rFonts w:ascii="Times New Roman" w:hAnsi="Times New Roman" w:cs="Times New Roman"/>
          <w:color w:val="000000" w:themeColor="text1"/>
          <w:sz w:val="24"/>
          <w:szCs w:val="24"/>
        </w:rPr>
        <w:sectPr w:rsidR="00C87AB8" w:rsidRPr="000B1A0B" w:rsidSect="000657F8">
          <w:footerReference w:type="default" r:id="rId14"/>
          <w:footerReference w:type="first" r:id="rId15"/>
          <w:pgSz w:w="12240" w:h="15840"/>
          <w:pgMar w:top="709" w:right="567" w:bottom="1135" w:left="1701" w:header="720" w:footer="720" w:gutter="0"/>
          <w:pgNumType w:start="0"/>
          <w:cols w:space="720"/>
          <w:titlePg/>
          <w:docGrid w:linePitch="360"/>
        </w:sectPr>
      </w:pPr>
    </w:p>
    <w:p w14:paraId="31A84494" w14:textId="77777777" w:rsidR="00774AA5" w:rsidRPr="000B1A0B" w:rsidRDefault="000631F1" w:rsidP="005C1E12">
      <w:pPr>
        <w:pStyle w:val="Antrat1"/>
        <w:jc w:val="right"/>
        <w:rPr>
          <w:rFonts w:ascii="Times New Roman" w:hAnsi="Times New Roman" w:cs="Times New Roman"/>
          <w:color w:val="auto"/>
          <w:sz w:val="24"/>
          <w:szCs w:val="24"/>
        </w:rPr>
      </w:pPr>
      <w:bookmarkStart w:id="40"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40"/>
    </w:p>
    <w:p w14:paraId="1F5BB144"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258E8" w:rsidRPr="000B1A0B" w14:paraId="0573A4B3" w14:textId="77777777" w:rsidTr="00CE2C20">
        <w:trPr>
          <w:trHeight w:val="20"/>
        </w:trPr>
        <w:tc>
          <w:tcPr>
            <w:tcW w:w="726" w:type="dxa"/>
            <w:shd w:val="clear" w:color="auto" w:fill="D9D9D9" w:themeFill="background1" w:themeFillShade="D9"/>
            <w:tcMar>
              <w:top w:w="0" w:type="dxa"/>
              <w:left w:w="108" w:type="dxa"/>
              <w:bottom w:w="0" w:type="dxa"/>
              <w:right w:w="108" w:type="dxa"/>
            </w:tcMar>
          </w:tcPr>
          <w:p w14:paraId="49E541F7" w14:textId="77777777" w:rsidR="009258E8" w:rsidRPr="000B1A0B" w:rsidRDefault="009258E8" w:rsidP="00CE2C20">
            <w:pPr>
              <w:jc w:val="center"/>
              <w:rPr>
                <w:rFonts w:ascii="Times New Roman" w:hAnsi="Times New Roman" w:cs="Times New Roman"/>
                <w:b/>
                <w:bCs/>
                <w:sz w:val="24"/>
                <w:szCs w:val="24"/>
              </w:rPr>
            </w:pPr>
            <w:r w:rsidRPr="000B1A0B">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7B20837C" w14:textId="77777777" w:rsidR="009258E8" w:rsidRPr="000B1A0B" w:rsidRDefault="009258E8" w:rsidP="00CE2C20">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9611553" w14:textId="77777777" w:rsidR="009258E8" w:rsidRPr="000B1A0B" w:rsidRDefault="009258E8" w:rsidP="00CE2C20">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0C7BCC93" w14:textId="77777777" w:rsidR="009258E8" w:rsidRPr="000B1A0B" w:rsidRDefault="009258E8" w:rsidP="00CE2C20">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0463D875" w14:textId="77777777" w:rsidR="009258E8" w:rsidRPr="000B1A0B" w:rsidRDefault="009258E8" w:rsidP="00CE2C20">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9258E8" w:rsidRPr="000B1A0B" w14:paraId="3FC29776" w14:textId="77777777" w:rsidTr="00CE2C20">
        <w:trPr>
          <w:trHeight w:val="20"/>
        </w:trPr>
        <w:tc>
          <w:tcPr>
            <w:tcW w:w="726" w:type="dxa"/>
            <w:tcMar>
              <w:top w:w="0" w:type="dxa"/>
              <w:left w:w="108" w:type="dxa"/>
              <w:bottom w:w="0" w:type="dxa"/>
              <w:right w:w="108" w:type="dxa"/>
            </w:tcMar>
          </w:tcPr>
          <w:p w14:paraId="4082103D" w14:textId="77777777" w:rsidR="009258E8" w:rsidRPr="000B1A0B" w:rsidRDefault="009258E8" w:rsidP="00CE2C20">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58B5CA40" w14:textId="77777777" w:rsidR="009258E8" w:rsidRPr="000B1A0B" w:rsidRDefault="009258E8" w:rsidP="00CE2C20">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511CEE23" w14:textId="77777777" w:rsidR="009258E8" w:rsidRPr="000B1A0B" w:rsidRDefault="009258E8" w:rsidP="00CE2C20">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Pr="000B1A0B">
              <w:rPr>
                <w:rFonts w:ascii="Times New Roman" w:hAnsi="Times New Roman" w:cs="Times New Roman"/>
                <w:sz w:val="24"/>
                <w:szCs w:val="24"/>
              </w:rPr>
              <w:t xml:space="preserve">urodytas skelbime </w:t>
            </w:r>
          </w:p>
        </w:tc>
        <w:tc>
          <w:tcPr>
            <w:tcW w:w="2954" w:type="dxa"/>
            <w:tcMar>
              <w:top w:w="0" w:type="dxa"/>
              <w:left w:w="108" w:type="dxa"/>
              <w:bottom w:w="0" w:type="dxa"/>
              <w:right w:w="108" w:type="dxa"/>
            </w:tcMar>
          </w:tcPr>
          <w:p w14:paraId="5DE89C57" w14:textId="77777777" w:rsidR="009258E8" w:rsidRPr="000B1A0B" w:rsidRDefault="009258E8" w:rsidP="00CE2C20">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9258E8" w:rsidRPr="000B1A0B" w14:paraId="7A0C7088" w14:textId="77777777" w:rsidTr="00CE2C20">
        <w:trPr>
          <w:trHeight w:val="20"/>
        </w:trPr>
        <w:tc>
          <w:tcPr>
            <w:tcW w:w="726" w:type="dxa"/>
            <w:tcMar>
              <w:top w:w="0" w:type="dxa"/>
              <w:left w:w="108" w:type="dxa"/>
              <w:bottom w:w="0" w:type="dxa"/>
              <w:right w:w="108" w:type="dxa"/>
            </w:tcMar>
          </w:tcPr>
          <w:p w14:paraId="27396C40" w14:textId="77777777" w:rsidR="009258E8" w:rsidRPr="000B1A0B" w:rsidRDefault="009258E8" w:rsidP="00CE2C20">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60FA99AE" w14:textId="77777777" w:rsidR="009258E8" w:rsidRPr="000B1A0B" w:rsidRDefault="009258E8" w:rsidP="00CE2C20">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08E69E87" w14:textId="77777777" w:rsidR="009258E8" w:rsidRPr="000B1A0B" w:rsidRDefault="009258E8" w:rsidP="00CE2C20">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25C4D41" w14:textId="77777777" w:rsidR="009258E8" w:rsidRPr="000B1A0B" w:rsidRDefault="009258E8" w:rsidP="00CE2C20">
            <w:pPr>
              <w:spacing w:after="0" w:line="240" w:lineRule="auto"/>
              <w:rPr>
                <w:rFonts w:ascii="Times New Roman" w:hAnsi="Times New Roman" w:cs="Times New Roman"/>
                <w:iCs/>
                <w:sz w:val="24"/>
                <w:szCs w:val="24"/>
              </w:rPr>
            </w:pPr>
          </w:p>
        </w:tc>
      </w:tr>
      <w:tr w:rsidR="009258E8" w:rsidRPr="000B1A0B" w14:paraId="3DC549FE" w14:textId="77777777" w:rsidTr="00CE2C20">
        <w:trPr>
          <w:trHeight w:val="20"/>
        </w:trPr>
        <w:tc>
          <w:tcPr>
            <w:tcW w:w="726" w:type="dxa"/>
            <w:tcMar>
              <w:top w:w="0" w:type="dxa"/>
              <w:left w:w="108" w:type="dxa"/>
              <w:bottom w:w="0" w:type="dxa"/>
              <w:right w:w="108" w:type="dxa"/>
            </w:tcMar>
          </w:tcPr>
          <w:p w14:paraId="4A45FAE8" w14:textId="77777777" w:rsidR="009258E8" w:rsidRPr="000B1A0B" w:rsidRDefault="009258E8" w:rsidP="00CE2C20">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tcMar>
              <w:top w:w="0" w:type="dxa"/>
              <w:left w:w="108" w:type="dxa"/>
              <w:bottom w:w="0" w:type="dxa"/>
              <w:right w:w="108" w:type="dxa"/>
            </w:tcMar>
          </w:tcPr>
          <w:p w14:paraId="79B76687" w14:textId="77777777" w:rsidR="009258E8" w:rsidRPr="000B1A0B" w:rsidRDefault="009258E8" w:rsidP="00CE2C20">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0BE5377E" w14:textId="12EB28AB" w:rsidR="009258E8" w:rsidRPr="000B1A0B" w:rsidRDefault="00FC6EF2" w:rsidP="00CE2C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9258E8"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009258E8" w:rsidRPr="000B1A0B">
              <w:rPr>
                <w:rFonts w:ascii="Times New Roman" w:hAnsi="Times New Roman" w:cs="Times New Roman"/>
                <w:sz w:val="24"/>
                <w:szCs w:val="24"/>
              </w:rPr>
              <w:t>) dien</w:t>
            </w:r>
            <w:r>
              <w:rPr>
                <w:rFonts w:ascii="Times New Roman" w:hAnsi="Times New Roman" w:cs="Times New Roman"/>
                <w:sz w:val="24"/>
                <w:szCs w:val="24"/>
              </w:rPr>
              <w:t>os</w:t>
            </w:r>
            <w:r w:rsidR="009258E8" w:rsidRPr="000B1A0B">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738E865B" w14:textId="77777777" w:rsidR="009258E8" w:rsidRPr="000B1A0B" w:rsidRDefault="009258E8" w:rsidP="00CE2C20">
            <w:pPr>
              <w:spacing w:after="0" w:line="240" w:lineRule="auto"/>
              <w:rPr>
                <w:rFonts w:ascii="Times New Roman" w:hAnsi="Times New Roman" w:cs="Times New Roman"/>
                <w:iCs/>
                <w:color w:val="7030A0"/>
                <w:sz w:val="24"/>
                <w:szCs w:val="24"/>
              </w:rPr>
            </w:pPr>
          </w:p>
        </w:tc>
      </w:tr>
      <w:tr w:rsidR="009258E8" w:rsidRPr="000B1A0B" w14:paraId="51C1B8D8" w14:textId="77777777" w:rsidTr="00CE2C20">
        <w:trPr>
          <w:trHeight w:val="20"/>
        </w:trPr>
        <w:tc>
          <w:tcPr>
            <w:tcW w:w="726" w:type="dxa"/>
            <w:tcMar>
              <w:top w:w="0" w:type="dxa"/>
              <w:left w:w="108" w:type="dxa"/>
              <w:bottom w:w="0" w:type="dxa"/>
              <w:right w:w="108" w:type="dxa"/>
            </w:tcMar>
          </w:tcPr>
          <w:p w14:paraId="54B475B5"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tcMar>
              <w:top w:w="0" w:type="dxa"/>
              <w:left w:w="108" w:type="dxa"/>
              <w:bottom w:w="0" w:type="dxa"/>
              <w:right w:w="108" w:type="dxa"/>
            </w:tcMar>
          </w:tcPr>
          <w:p w14:paraId="2A1471D4"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D5F9A05" w14:textId="621ABD25" w:rsidR="009258E8" w:rsidRPr="000B1A0B" w:rsidRDefault="00FC6EF2" w:rsidP="00CE2C20">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9258E8" w:rsidRPr="000B1A0B">
              <w:rPr>
                <w:rFonts w:ascii="Times New Roman" w:hAnsi="Times New Roman" w:cs="Times New Roman"/>
                <w:sz w:val="24"/>
                <w:szCs w:val="24"/>
              </w:rPr>
              <w:t xml:space="preserve"> (</w:t>
            </w:r>
            <w:r>
              <w:rPr>
                <w:rFonts w:ascii="Times New Roman" w:hAnsi="Times New Roman" w:cs="Times New Roman"/>
                <w:sz w:val="24"/>
                <w:szCs w:val="24"/>
              </w:rPr>
              <w:t>keturios</w:t>
            </w:r>
            <w:r w:rsidR="009258E8" w:rsidRPr="000B1A0B">
              <w:rPr>
                <w:rFonts w:ascii="Times New Roman" w:hAnsi="Times New Roman" w:cs="Times New Roman"/>
                <w:sz w:val="24"/>
                <w:szCs w:val="24"/>
              </w:rPr>
              <w:t>) dienos iki pasiūlymų pateikimo termino dienos</w:t>
            </w:r>
          </w:p>
        </w:tc>
        <w:tc>
          <w:tcPr>
            <w:tcW w:w="2954" w:type="dxa"/>
            <w:tcMar>
              <w:top w:w="0" w:type="dxa"/>
              <w:left w:w="108" w:type="dxa"/>
              <w:bottom w:w="0" w:type="dxa"/>
              <w:right w:w="108" w:type="dxa"/>
            </w:tcMar>
          </w:tcPr>
          <w:p w14:paraId="07A4A104"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10BF17C0" w14:textId="77777777" w:rsidTr="00CE2C20">
        <w:trPr>
          <w:trHeight w:val="20"/>
        </w:trPr>
        <w:tc>
          <w:tcPr>
            <w:tcW w:w="726" w:type="dxa"/>
            <w:tcMar>
              <w:top w:w="0" w:type="dxa"/>
              <w:left w:w="108" w:type="dxa"/>
              <w:bottom w:w="0" w:type="dxa"/>
              <w:right w:w="108" w:type="dxa"/>
            </w:tcMar>
          </w:tcPr>
          <w:p w14:paraId="0FDD1E9F"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30EC7FAC"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7BEAAF04" w14:textId="77777777" w:rsidR="009258E8" w:rsidRPr="000B1A0B" w:rsidRDefault="009258E8" w:rsidP="00CE2C20">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75491BDE"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4467DC54" w14:textId="77777777" w:rsidTr="00CE2C20">
        <w:trPr>
          <w:trHeight w:val="20"/>
        </w:trPr>
        <w:tc>
          <w:tcPr>
            <w:tcW w:w="726" w:type="dxa"/>
            <w:tcMar>
              <w:top w:w="0" w:type="dxa"/>
              <w:left w:w="108" w:type="dxa"/>
              <w:bottom w:w="0" w:type="dxa"/>
              <w:right w:w="108" w:type="dxa"/>
            </w:tcMar>
          </w:tcPr>
          <w:p w14:paraId="0DFEDD38"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0579773A"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1FDFA34B" w14:textId="77777777" w:rsidR="009258E8" w:rsidRPr="000B1A0B" w:rsidRDefault="009258E8" w:rsidP="00CE2C20">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61884910"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561D1D83" w14:textId="77777777" w:rsidTr="00CE2C20">
        <w:trPr>
          <w:trHeight w:val="20"/>
        </w:trPr>
        <w:tc>
          <w:tcPr>
            <w:tcW w:w="726" w:type="dxa"/>
            <w:tcMar>
              <w:top w:w="0" w:type="dxa"/>
              <w:left w:w="108" w:type="dxa"/>
              <w:bottom w:w="0" w:type="dxa"/>
              <w:right w:w="108" w:type="dxa"/>
            </w:tcMar>
          </w:tcPr>
          <w:p w14:paraId="5F7C6379"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4200F472"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39AE8AF0" w14:textId="77777777" w:rsidR="009258E8" w:rsidRPr="000B1A0B" w:rsidRDefault="009258E8" w:rsidP="00CE2C20">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7814E4A3" w14:textId="77777777" w:rsidR="009258E8" w:rsidRPr="000B1A0B" w:rsidRDefault="009258E8" w:rsidP="00CE2C20">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54943E0B"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12321A8F" w14:textId="77777777" w:rsidTr="00CE2C20">
        <w:trPr>
          <w:trHeight w:val="20"/>
        </w:trPr>
        <w:tc>
          <w:tcPr>
            <w:tcW w:w="726" w:type="dxa"/>
            <w:tcMar>
              <w:top w:w="0" w:type="dxa"/>
              <w:left w:w="108" w:type="dxa"/>
              <w:bottom w:w="0" w:type="dxa"/>
              <w:right w:w="108" w:type="dxa"/>
            </w:tcMar>
          </w:tcPr>
          <w:p w14:paraId="36020B8C"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0781D55A"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AE288DB" w14:textId="77777777" w:rsidR="009258E8" w:rsidRPr="000B1A0B" w:rsidRDefault="009258E8" w:rsidP="00CE2C20">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7FA90502"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4DD61359" w14:textId="77777777" w:rsidTr="00CE2C20">
        <w:trPr>
          <w:trHeight w:val="20"/>
        </w:trPr>
        <w:tc>
          <w:tcPr>
            <w:tcW w:w="726" w:type="dxa"/>
            <w:tcMar>
              <w:top w:w="0" w:type="dxa"/>
              <w:left w:w="108" w:type="dxa"/>
              <w:bottom w:w="0" w:type="dxa"/>
              <w:right w:w="108" w:type="dxa"/>
            </w:tcMar>
          </w:tcPr>
          <w:p w14:paraId="2731AB1B" w14:textId="77777777" w:rsidR="009258E8" w:rsidRPr="00745654" w:rsidRDefault="009258E8" w:rsidP="00CE2C20">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377DE567"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2707830" w14:textId="77777777" w:rsidR="00FC6EF2" w:rsidRPr="000B1A0B" w:rsidRDefault="00FC6EF2" w:rsidP="00FC6EF2">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065C44CF" w14:textId="77777777" w:rsidR="009258E8" w:rsidRPr="000B1A0B" w:rsidRDefault="009258E8" w:rsidP="00CE2C20">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CC85E4B"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4FAE891A" w14:textId="77777777" w:rsidTr="00CE2C20">
        <w:trPr>
          <w:trHeight w:val="20"/>
        </w:trPr>
        <w:tc>
          <w:tcPr>
            <w:tcW w:w="726" w:type="dxa"/>
            <w:tcMar>
              <w:top w:w="0" w:type="dxa"/>
              <w:left w:w="108" w:type="dxa"/>
              <w:bottom w:w="0" w:type="dxa"/>
              <w:right w:w="108" w:type="dxa"/>
            </w:tcMar>
          </w:tcPr>
          <w:p w14:paraId="28B12EB3"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10.</w:t>
            </w:r>
          </w:p>
        </w:tc>
        <w:tc>
          <w:tcPr>
            <w:tcW w:w="2531" w:type="dxa"/>
            <w:tcMar>
              <w:top w:w="0" w:type="dxa"/>
              <w:left w:w="108" w:type="dxa"/>
              <w:bottom w:w="0" w:type="dxa"/>
              <w:right w:w="108" w:type="dxa"/>
            </w:tcMar>
          </w:tcPr>
          <w:p w14:paraId="30595C0D"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6F2D1C16" w14:textId="7AC5FC15" w:rsidR="009258E8" w:rsidRPr="000B1A0B" w:rsidRDefault="00FC6EF2" w:rsidP="00CE2C20">
            <w:pPr>
              <w:spacing w:after="0" w:line="240" w:lineRule="auto"/>
              <w:jc w:val="both"/>
              <w:rPr>
                <w:rFonts w:ascii="Times New Roman" w:hAnsi="Times New Roman" w:cs="Times New Roman"/>
                <w:sz w:val="24"/>
                <w:szCs w:val="24"/>
              </w:rPr>
            </w:pPr>
            <w:r w:rsidRPr="00FC6EF2">
              <w:rPr>
                <w:rFonts w:ascii="Times New Roman" w:hAnsi="Times New Roman" w:cs="Times New Roman"/>
                <w:sz w:val="24"/>
                <w:szCs w:val="24"/>
              </w:rPr>
              <w:t>NETAIKOMA</w:t>
            </w:r>
          </w:p>
          <w:p w14:paraId="309B6F21" w14:textId="77777777" w:rsidR="009258E8" w:rsidRPr="000B1A0B" w:rsidRDefault="009258E8" w:rsidP="00CE2C20">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560317A2"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67893C1E" w14:textId="77777777" w:rsidTr="00CE2C20">
        <w:trPr>
          <w:trHeight w:val="20"/>
        </w:trPr>
        <w:tc>
          <w:tcPr>
            <w:tcW w:w="726" w:type="dxa"/>
            <w:tcMar>
              <w:top w:w="0" w:type="dxa"/>
              <w:left w:w="108" w:type="dxa"/>
              <w:bottom w:w="0" w:type="dxa"/>
              <w:right w:w="108" w:type="dxa"/>
            </w:tcMar>
          </w:tcPr>
          <w:p w14:paraId="75CE8FD2"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10706247"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4277025A"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6AA21840" w14:textId="77777777" w:rsidR="009258E8" w:rsidRPr="000B1A0B" w:rsidRDefault="009258E8" w:rsidP="00CE2C20">
            <w:pPr>
              <w:spacing w:after="0" w:line="240" w:lineRule="auto"/>
              <w:rPr>
                <w:rFonts w:ascii="Times New Roman" w:hAnsi="Times New Roman" w:cs="Times New Roman"/>
                <w:bCs/>
                <w:sz w:val="24"/>
                <w:szCs w:val="24"/>
              </w:rPr>
            </w:pPr>
          </w:p>
        </w:tc>
      </w:tr>
      <w:tr w:rsidR="009258E8" w:rsidRPr="000B1A0B" w14:paraId="0B9C4589" w14:textId="77777777" w:rsidTr="00CE2C20">
        <w:trPr>
          <w:trHeight w:val="20"/>
        </w:trPr>
        <w:tc>
          <w:tcPr>
            <w:tcW w:w="726" w:type="dxa"/>
            <w:tcMar>
              <w:top w:w="0" w:type="dxa"/>
              <w:left w:w="108" w:type="dxa"/>
              <w:bottom w:w="0" w:type="dxa"/>
              <w:right w:w="108" w:type="dxa"/>
            </w:tcMar>
          </w:tcPr>
          <w:p w14:paraId="16D4482E"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68E1DB29"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3BA1948D"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40CCCB33"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418049D5" w14:textId="77777777" w:rsidTr="00CE2C20">
        <w:trPr>
          <w:trHeight w:val="20"/>
        </w:trPr>
        <w:tc>
          <w:tcPr>
            <w:tcW w:w="726" w:type="dxa"/>
            <w:tcMar>
              <w:top w:w="0" w:type="dxa"/>
              <w:left w:w="108" w:type="dxa"/>
              <w:bottom w:w="0" w:type="dxa"/>
              <w:right w:w="108" w:type="dxa"/>
            </w:tcMar>
          </w:tcPr>
          <w:p w14:paraId="052462BA"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5FEC37C2"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0424048B"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4CEEDA8" w14:textId="77777777" w:rsidR="009258E8" w:rsidRPr="000B1A0B" w:rsidRDefault="009258E8" w:rsidP="00CE2C20">
            <w:pPr>
              <w:pStyle w:val="tajtip"/>
              <w:shd w:val="clear" w:color="auto" w:fill="FFFFFF"/>
              <w:spacing w:before="0" w:beforeAutospacing="0" w:after="0" w:afterAutospacing="0"/>
              <w:ind w:firstLine="313"/>
            </w:pPr>
          </w:p>
        </w:tc>
      </w:tr>
      <w:tr w:rsidR="009258E8" w:rsidRPr="000B1A0B" w14:paraId="7A798EE7" w14:textId="77777777" w:rsidTr="00CE2C20">
        <w:trPr>
          <w:trHeight w:val="20"/>
        </w:trPr>
        <w:tc>
          <w:tcPr>
            <w:tcW w:w="726" w:type="dxa"/>
            <w:tcMar>
              <w:top w:w="0" w:type="dxa"/>
              <w:left w:w="108" w:type="dxa"/>
              <w:bottom w:w="0" w:type="dxa"/>
              <w:right w:w="108" w:type="dxa"/>
            </w:tcMar>
          </w:tcPr>
          <w:p w14:paraId="719D3755"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3760B89B"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1496EE8C" w14:textId="0C98A746" w:rsidR="009258E8" w:rsidRPr="000B1A0B" w:rsidRDefault="00FC6EF2" w:rsidP="00CE2C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9258E8">
              <w:rPr>
                <w:rFonts w:ascii="Times New Roman" w:hAnsi="Times New Roman" w:cs="Times New Roman"/>
                <w:sz w:val="24"/>
                <w:szCs w:val="24"/>
              </w:rPr>
              <w:t xml:space="preserve"> (</w:t>
            </w:r>
            <w:r>
              <w:rPr>
                <w:rFonts w:ascii="Times New Roman" w:hAnsi="Times New Roman" w:cs="Times New Roman"/>
                <w:sz w:val="24"/>
                <w:szCs w:val="24"/>
              </w:rPr>
              <w:t>penkias</w:t>
            </w:r>
            <w:r w:rsidR="009258E8">
              <w:rPr>
                <w:rFonts w:ascii="Times New Roman" w:hAnsi="Times New Roman" w:cs="Times New Roman"/>
                <w:sz w:val="24"/>
                <w:szCs w:val="24"/>
              </w:rPr>
              <w:t>) d</w:t>
            </w:r>
            <w:r>
              <w:rPr>
                <w:rFonts w:ascii="Times New Roman" w:hAnsi="Times New Roman" w:cs="Times New Roman"/>
                <w:sz w:val="24"/>
                <w:szCs w:val="24"/>
              </w:rPr>
              <w:t>arbo dienas</w:t>
            </w:r>
            <w:r w:rsidR="009258E8" w:rsidRPr="000B1A0B">
              <w:rPr>
                <w:rFonts w:ascii="Times New Roman" w:hAnsi="Times New Roman" w:cs="Times New Roman"/>
                <w:sz w:val="24"/>
                <w:szCs w:val="24"/>
              </w:rPr>
              <w:t xml:space="preserve"> nuo </w:t>
            </w:r>
            <w:r w:rsidR="009258E8" w:rsidRPr="000B1A0B">
              <w:rPr>
                <w:rFonts w:ascii="Times New Roman" w:eastAsia="Arial" w:hAnsi="Times New Roman" w:cs="Times New Roman"/>
                <w:sz w:val="24"/>
                <w:szCs w:val="24"/>
              </w:rPr>
              <w:t>perkančiosios organizacijos</w:t>
            </w:r>
            <w:r w:rsidR="009258E8" w:rsidRPr="000B1A0B">
              <w:rPr>
                <w:rFonts w:ascii="Times New Roman" w:hAnsi="Times New Roman" w:cs="Times New Roman"/>
                <w:sz w:val="24"/>
                <w:szCs w:val="24"/>
              </w:rPr>
              <w:t xml:space="preserve"> pranešimo raštu apie jos priimtą sprendimą išsiuntimo tiekėjams dienos arba nuo paskelbimo apie </w:t>
            </w:r>
            <w:r w:rsidR="009258E8" w:rsidRPr="000B1A0B">
              <w:rPr>
                <w:rFonts w:ascii="Times New Roman" w:eastAsia="Arial" w:hAnsi="Times New Roman" w:cs="Times New Roman"/>
                <w:sz w:val="24"/>
                <w:szCs w:val="24"/>
              </w:rPr>
              <w:t>perkančiosios organizacijos</w:t>
            </w:r>
            <w:r w:rsidR="009258E8" w:rsidRPr="000B1A0B">
              <w:rPr>
                <w:rFonts w:ascii="Times New Roman" w:hAnsi="Times New Roman" w:cs="Times New Roman"/>
                <w:sz w:val="24"/>
                <w:szCs w:val="24"/>
              </w:rPr>
              <w:t xml:space="preserve"> priimtus sprendimus dienos, jei VPĮ nenumato reikalavimo raštu informuoti tiekėjus apie </w:t>
            </w:r>
            <w:r w:rsidR="009258E8" w:rsidRPr="000B1A0B">
              <w:rPr>
                <w:rFonts w:ascii="Times New Roman" w:eastAsia="Arial" w:hAnsi="Times New Roman" w:cs="Times New Roman"/>
                <w:sz w:val="24"/>
                <w:szCs w:val="24"/>
              </w:rPr>
              <w:t>perkančiosios organizacijos</w:t>
            </w:r>
            <w:r w:rsidR="009258E8" w:rsidRPr="000B1A0B">
              <w:rPr>
                <w:rFonts w:ascii="Times New Roman" w:hAnsi="Times New Roman" w:cs="Times New Roman"/>
                <w:sz w:val="24"/>
                <w:szCs w:val="24"/>
              </w:rPr>
              <w:t xml:space="preserve"> priimtus sprendimus;</w:t>
            </w:r>
          </w:p>
          <w:p w14:paraId="7D4A3B56" w14:textId="77777777" w:rsidR="009258E8" w:rsidRPr="000B1A0B" w:rsidRDefault="009258E8" w:rsidP="00CE2C20">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3D34137" w14:textId="77777777" w:rsidR="009258E8" w:rsidRPr="000B1A0B" w:rsidRDefault="009258E8" w:rsidP="00CE2C20">
            <w:pPr>
              <w:spacing w:after="0" w:line="240" w:lineRule="auto"/>
              <w:rPr>
                <w:rFonts w:ascii="Times New Roman" w:hAnsi="Times New Roman" w:cs="Times New Roman"/>
                <w:bCs/>
                <w:sz w:val="24"/>
                <w:szCs w:val="24"/>
              </w:rPr>
            </w:pPr>
          </w:p>
        </w:tc>
      </w:tr>
      <w:tr w:rsidR="009258E8" w:rsidRPr="000B1A0B" w14:paraId="3F6E54C3" w14:textId="77777777" w:rsidTr="00CE2C20">
        <w:trPr>
          <w:trHeight w:val="20"/>
        </w:trPr>
        <w:tc>
          <w:tcPr>
            <w:tcW w:w="726" w:type="dxa"/>
            <w:tcMar>
              <w:top w:w="0" w:type="dxa"/>
              <w:left w:w="108" w:type="dxa"/>
              <w:bottom w:w="0" w:type="dxa"/>
              <w:right w:w="108" w:type="dxa"/>
            </w:tcMar>
          </w:tcPr>
          <w:p w14:paraId="246C2F67" w14:textId="77777777" w:rsidR="009258E8" w:rsidRPr="00745654" w:rsidRDefault="009258E8" w:rsidP="00CE2C20">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65634314"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w:t>
            </w:r>
            <w:r w:rsidRPr="000B1A0B">
              <w:rPr>
                <w:rFonts w:ascii="Times New Roman" w:hAnsi="Times New Roman" w:cs="Times New Roman"/>
                <w:sz w:val="24"/>
                <w:szCs w:val="24"/>
              </w:rPr>
              <w:lastRenderedPageBreak/>
              <w:t>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C114D1A"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C7BB6F"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1E63DDDD" w14:textId="77777777" w:rsidTr="00CE2C20">
        <w:trPr>
          <w:trHeight w:val="20"/>
        </w:trPr>
        <w:tc>
          <w:tcPr>
            <w:tcW w:w="726" w:type="dxa"/>
            <w:tcMar>
              <w:top w:w="0" w:type="dxa"/>
              <w:left w:w="108" w:type="dxa"/>
              <w:bottom w:w="0" w:type="dxa"/>
              <w:right w:w="108" w:type="dxa"/>
            </w:tcMar>
          </w:tcPr>
          <w:p w14:paraId="06B6829A" w14:textId="77777777" w:rsidR="009258E8" w:rsidRPr="00745654" w:rsidRDefault="009258E8" w:rsidP="00CE2C20">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22BD058B" w14:textId="77777777" w:rsidR="009258E8" w:rsidRPr="000B1A0B" w:rsidRDefault="009258E8" w:rsidP="00CE2C20">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488A76CB"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2FC26A9"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0321567B" w14:textId="77777777" w:rsidTr="00CE2C20">
        <w:trPr>
          <w:trHeight w:val="20"/>
        </w:trPr>
        <w:tc>
          <w:tcPr>
            <w:tcW w:w="726" w:type="dxa"/>
            <w:tcMar>
              <w:top w:w="0" w:type="dxa"/>
              <w:left w:w="108" w:type="dxa"/>
              <w:bottom w:w="0" w:type="dxa"/>
              <w:right w:w="108" w:type="dxa"/>
            </w:tcMar>
          </w:tcPr>
          <w:p w14:paraId="7843312A" w14:textId="77777777" w:rsidR="009258E8" w:rsidRPr="00745654" w:rsidRDefault="009258E8" w:rsidP="00CE2C20">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44C20CD9"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6373AC95" w14:textId="22A48D06" w:rsidR="009258E8" w:rsidRPr="000B1A0B" w:rsidRDefault="00FC6EF2" w:rsidP="00CE2C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9258E8" w:rsidRPr="00743221">
              <w:rPr>
                <w:rFonts w:ascii="Times New Roman" w:hAnsi="Times New Roman" w:cs="Times New Roman"/>
                <w:sz w:val="24"/>
                <w:szCs w:val="24"/>
              </w:rPr>
              <w:t xml:space="preserve"> (</w:t>
            </w:r>
            <w:r>
              <w:rPr>
                <w:rFonts w:ascii="Times New Roman" w:hAnsi="Times New Roman" w:cs="Times New Roman"/>
                <w:sz w:val="24"/>
                <w:szCs w:val="24"/>
              </w:rPr>
              <w:t>penkių</w:t>
            </w:r>
            <w:r w:rsidR="009258E8" w:rsidRPr="00743221">
              <w:rPr>
                <w:rFonts w:ascii="Times New Roman" w:hAnsi="Times New Roman" w:cs="Times New Roman"/>
                <w:sz w:val="24"/>
                <w:szCs w:val="24"/>
              </w:rPr>
              <w:t xml:space="preserve">) </w:t>
            </w:r>
            <w:r>
              <w:rPr>
                <w:rFonts w:ascii="Times New Roman" w:hAnsi="Times New Roman" w:cs="Times New Roman"/>
                <w:sz w:val="24"/>
                <w:szCs w:val="24"/>
              </w:rPr>
              <w:t xml:space="preserve">darbo </w:t>
            </w:r>
            <w:r w:rsidR="009258E8" w:rsidRPr="00743221">
              <w:rPr>
                <w:rFonts w:ascii="Times New Roman" w:hAnsi="Times New Roman" w:cs="Times New Roman"/>
                <w:sz w:val="24"/>
                <w:szCs w:val="24"/>
              </w:rPr>
              <w:t>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7B0C278" w14:textId="77777777" w:rsidR="009258E8" w:rsidRPr="000B1A0B" w:rsidRDefault="009258E8" w:rsidP="00CE2C20">
            <w:pPr>
              <w:spacing w:after="0" w:line="240" w:lineRule="auto"/>
              <w:rPr>
                <w:rFonts w:ascii="Times New Roman" w:hAnsi="Times New Roman" w:cs="Times New Roman"/>
                <w:sz w:val="24"/>
                <w:szCs w:val="24"/>
              </w:rPr>
            </w:pPr>
          </w:p>
        </w:tc>
      </w:tr>
      <w:tr w:rsidR="009258E8" w:rsidRPr="000B1A0B" w14:paraId="696BB6DA" w14:textId="77777777" w:rsidTr="00CE2C20">
        <w:trPr>
          <w:trHeight w:val="20"/>
        </w:trPr>
        <w:tc>
          <w:tcPr>
            <w:tcW w:w="726" w:type="dxa"/>
            <w:tcMar>
              <w:top w:w="0" w:type="dxa"/>
              <w:left w:w="108" w:type="dxa"/>
              <w:bottom w:w="0" w:type="dxa"/>
              <w:right w:w="108" w:type="dxa"/>
            </w:tcMar>
          </w:tcPr>
          <w:p w14:paraId="30FF5AD7" w14:textId="77777777" w:rsidR="009258E8" w:rsidRPr="00745654" w:rsidRDefault="009258E8" w:rsidP="00CE2C20">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4F4CBFC0" w14:textId="77777777" w:rsidR="009258E8" w:rsidRPr="000B1A0B" w:rsidRDefault="009258E8" w:rsidP="00CE2C20">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4E650AD5" w14:textId="77777777" w:rsidR="009258E8" w:rsidRPr="000B1A0B" w:rsidRDefault="009258E8" w:rsidP="00CE2C20">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55D5E4E" w14:textId="77777777" w:rsidR="009258E8" w:rsidRPr="000B1A0B" w:rsidRDefault="009258E8" w:rsidP="00CE2C20">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9F79068" w14:textId="77777777" w:rsidR="009258E8" w:rsidRPr="000B1A0B" w:rsidRDefault="009258E8" w:rsidP="00CE2C20">
            <w:pPr>
              <w:spacing w:after="0" w:line="240" w:lineRule="auto"/>
              <w:rPr>
                <w:rFonts w:ascii="Times New Roman" w:hAnsi="Times New Roman" w:cs="Times New Roman"/>
                <w:sz w:val="24"/>
                <w:szCs w:val="24"/>
              </w:rPr>
            </w:pPr>
          </w:p>
        </w:tc>
      </w:tr>
    </w:tbl>
    <w:p w14:paraId="5FCBEFEE" w14:textId="77777777" w:rsidR="009258E8" w:rsidRDefault="009258E8" w:rsidP="005A4998">
      <w:pPr>
        <w:pStyle w:val="Antrat1"/>
        <w:jc w:val="right"/>
        <w:rPr>
          <w:rFonts w:ascii="Times New Roman" w:hAnsi="Times New Roman" w:cs="Times New Roman"/>
          <w:color w:val="auto"/>
          <w:sz w:val="24"/>
          <w:szCs w:val="24"/>
        </w:rPr>
      </w:pPr>
    </w:p>
    <w:p w14:paraId="2473CEC0" w14:textId="11B1746B" w:rsidR="005A4998" w:rsidRPr="000B1A0B" w:rsidRDefault="005A4998" w:rsidP="005A4998">
      <w:pPr>
        <w:pStyle w:val="Antrat1"/>
        <w:jc w:val="right"/>
        <w:rPr>
          <w:rFonts w:ascii="Times New Roman" w:hAnsi="Times New Roman" w:cs="Times New Roman"/>
          <w:color w:val="auto"/>
          <w:sz w:val="24"/>
          <w:szCs w:val="24"/>
        </w:rPr>
      </w:pPr>
      <w:r w:rsidRPr="000B1A0B">
        <w:rPr>
          <w:rFonts w:ascii="Times New Roman" w:hAnsi="Times New Roman" w:cs="Times New Roman"/>
          <w:color w:val="auto"/>
          <w:sz w:val="24"/>
          <w:szCs w:val="24"/>
        </w:rPr>
        <w:t xml:space="preserve">Pirkimo sąlygų </w:t>
      </w:r>
      <w:r>
        <w:rPr>
          <w:rFonts w:ascii="Times New Roman" w:hAnsi="Times New Roman" w:cs="Times New Roman"/>
          <w:color w:val="auto"/>
          <w:sz w:val="24"/>
          <w:szCs w:val="24"/>
        </w:rPr>
        <w:t>2</w:t>
      </w:r>
      <w:r w:rsidRPr="000B1A0B">
        <w:rPr>
          <w:rFonts w:ascii="Times New Roman" w:hAnsi="Times New Roman" w:cs="Times New Roman"/>
          <w:color w:val="auto"/>
          <w:sz w:val="24"/>
          <w:szCs w:val="24"/>
        </w:rPr>
        <w:t xml:space="preserve"> priedas „</w:t>
      </w:r>
      <w:r w:rsidR="006B2319">
        <w:rPr>
          <w:rFonts w:ascii="Times New Roman" w:hAnsi="Times New Roman" w:cs="Times New Roman"/>
          <w:color w:val="auto"/>
          <w:sz w:val="24"/>
          <w:szCs w:val="24"/>
        </w:rPr>
        <w:t>Techninė specifikacija</w:t>
      </w:r>
      <w:r w:rsidR="00A112B0">
        <w:rPr>
          <w:rFonts w:ascii="Times New Roman" w:hAnsi="Times New Roman" w:cs="Times New Roman"/>
          <w:color w:val="auto"/>
          <w:sz w:val="24"/>
          <w:szCs w:val="24"/>
        </w:rPr>
        <w:t>“</w:t>
      </w:r>
    </w:p>
    <w:p w14:paraId="09CF71B3"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034D4B97" w14:textId="3418B748" w:rsidR="006B2319" w:rsidRDefault="00EA26A8" w:rsidP="00E577A0">
      <w:pPr>
        <w:spacing w:after="0" w:line="240" w:lineRule="auto"/>
        <w:jc w:val="center"/>
        <w:rPr>
          <w:rFonts w:ascii="Times New Roman" w:eastAsia="Times New Roman" w:hAnsi="Times New Roman" w:cs="Times New Roman"/>
          <w:b/>
          <w:color w:val="000000"/>
          <w:sz w:val="24"/>
          <w:szCs w:val="20"/>
          <w:lang w:eastAsia="en-US"/>
        </w:rPr>
      </w:pPr>
      <w:bookmarkStart w:id="41" w:name="_Hlk99379114"/>
      <w:bookmarkStart w:id="42" w:name="_Hlk148602257"/>
      <w:r>
        <w:rPr>
          <w:rFonts w:ascii="Times New Roman" w:eastAsia="Calibri" w:hAnsi="Times New Roman" w:cs="Times New Roman"/>
          <w:b/>
          <w:bCs/>
          <w:sz w:val="24"/>
          <w:szCs w:val="24"/>
          <w:lang w:eastAsia="en-US"/>
        </w:rPr>
        <w:t xml:space="preserve">  </w:t>
      </w:r>
      <w:bookmarkStart w:id="43" w:name="_Hlk169535199"/>
      <w:r w:rsidR="008272DB" w:rsidRPr="006B2319">
        <w:rPr>
          <w:rFonts w:ascii="Times New Roman" w:eastAsia="Times New Roman" w:hAnsi="Times New Roman" w:cs="Times New Roman"/>
          <w:b/>
          <w:color w:val="000000"/>
          <w:sz w:val="24"/>
          <w:szCs w:val="20"/>
          <w:lang w:eastAsia="en-US"/>
        </w:rPr>
        <w:t xml:space="preserve">TECHNINĖ SPECIFIKACIJA </w:t>
      </w:r>
    </w:p>
    <w:p w14:paraId="0088E3AA"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787803C5" w14:textId="77777777" w:rsidR="00501EEE" w:rsidRPr="003C311D" w:rsidRDefault="00501EEE" w:rsidP="00501EEE">
      <w:pPr>
        <w:tabs>
          <w:tab w:val="left" w:pos="3119"/>
        </w:tabs>
        <w:spacing w:before="240" w:after="240" w:line="240" w:lineRule="auto"/>
        <w:contextualSpacing/>
        <w:jc w:val="center"/>
        <w:rPr>
          <w:rFonts w:ascii="Times New Roman" w:eastAsia="Calibri" w:hAnsi="Times New Roman" w:cs="Times New Roman"/>
          <w:b/>
          <w:bCs/>
          <w:kern w:val="2"/>
          <w:sz w:val="24"/>
          <w:szCs w:val="24"/>
        </w:rPr>
      </w:pPr>
      <w:r w:rsidRPr="003C311D">
        <w:rPr>
          <w:rFonts w:ascii="Times New Roman" w:hAnsi="Times New Roman" w:cs="Times New Roman"/>
          <w:b/>
          <w:bCs/>
          <w:sz w:val="24"/>
          <w:szCs w:val="24"/>
        </w:rPr>
        <w:t>(PRIDEDAMA ATSKIRU DOKUMENTU)</w:t>
      </w:r>
    </w:p>
    <w:p w14:paraId="7B825A28"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1BFD1BA2"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74F097C6"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66512E22"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31B3CBEA"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4CBA4547"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B9DE359"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7F26241E"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5F6AE531"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5B3D1BB"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4FDC902D"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5616B5E6"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69E9A5CA"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5F0061A"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5FC3D0BB"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7E123214"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06EACA24"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1B608F87"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55E2198D"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06D462C2"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767A057F"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0AE7CD53"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5527AEC5"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3E693ABF"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15429C21"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50EE5A5E"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1F1D20CA"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A5FB2DA"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7466CF02"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5CFD416"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0D50694"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F247DAA"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5E6DF578"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8DFB292"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9CB450B"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6FF58007"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C9809C6"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3EC9C27E"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2B8928C4"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0697FA3C"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0EE22019"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65888336" w14:textId="77777777" w:rsidR="00501EEE" w:rsidRDefault="00501EEE" w:rsidP="00E577A0">
      <w:pPr>
        <w:spacing w:after="0" w:line="240" w:lineRule="auto"/>
        <w:jc w:val="center"/>
        <w:rPr>
          <w:rFonts w:ascii="Times New Roman" w:eastAsia="Times New Roman" w:hAnsi="Times New Roman" w:cs="Times New Roman"/>
          <w:b/>
          <w:color w:val="000000"/>
          <w:sz w:val="24"/>
          <w:szCs w:val="20"/>
          <w:lang w:eastAsia="en-US"/>
        </w:rPr>
      </w:pPr>
    </w:p>
    <w:p w14:paraId="49BFB625" w14:textId="77777777" w:rsidR="00B123D7" w:rsidRPr="00E577A0" w:rsidRDefault="00B123D7" w:rsidP="00E577A0">
      <w:pPr>
        <w:spacing w:after="0" w:line="240" w:lineRule="auto"/>
        <w:jc w:val="center"/>
        <w:rPr>
          <w:rFonts w:ascii="Times New Roman" w:eastAsia="Times New Roman" w:hAnsi="Times New Roman" w:cs="Times New Roman"/>
          <w:b/>
          <w:color w:val="000000"/>
          <w:sz w:val="24"/>
          <w:szCs w:val="20"/>
          <w:lang w:eastAsia="en-US"/>
        </w:rPr>
      </w:pPr>
    </w:p>
    <w:bookmarkEnd w:id="43"/>
    <w:p w14:paraId="092F959B" w14:textId="3E96FECB" w:rsidR="00E93F5F" w:rsidRPr="000B1A0B" w:rsidRDefault="00EA26A8" w:rsidP="005C2B86">
      <w:pPr>
        <w:spacing w:after="0"/>
        <w:jc w:val="right"/>
        <w:rPr>
          <w:rFonts w:ascii="Times New Roman" w:hAnsi="Times New Roman" w:cs="Times New Roman"/>
          <w:sz w:val="24"/>
          <w:szCs w:val="24"/>
        </w:rPr>
      </w:pPr>
      <w:r>
        <w:rPr>
          <w:rFonts w:ascii="Times New Roman" w:eastAsia="Calibri" w:hAnsi="Times New Roman" w:cs="Times New Roman"/>
          <w:b/>
          <w:bCs/>
          <w:sz w:val="24"/>
          <w:szCs w:val="24"/>
          <w:lang w:eastAsia="en-US"/>
        </w:rPr>
        <w:t xml:space="preserve">                                                            </w:t>
      </w:r>
      <w:bookmarkStart w:id="44" w:name="_Ref38285444"/>
      <w:bookmarkStart w:id="45" w:name="_Ref38291496"/>
      <w:bookmarkStart w:id="46" w:name="_Toc132964695"/>
      <w:bookmarkEnd w:id="41"/>
      <w:bookmarkEnd w:id="42"/>
      <w:r w:rsidR="00E93F5F" w:rsidRPr="000B1A0B">
        <w:rPr>
          <w:rFonts w:ascii="Times New Roman" w:hAnsi="Times New Roman" w:cs="Times New Roman"/>
          <w:sz w:val="24"/>
          <w:szCs w:val="24"/>
        </w:rPr>
        <w:t xml:space="preserve">Pirkimo sąlygų </w:t>
      </w:r>
      <w:r w:rsidR="00E93F5F">
        <w:rPr>
          <w:rFonts w:ascii="Times New Roman" w:hAnsi="Times New Roman" w:cs="Times New Roman"/>
          <w:sz w:val="24"/>
          <w:szCs w:val="24"/>
        </w:rPr>
        <w:t>3</w:t>
      </w:r>
      <w:r w:rsidR="00E93F5F" w:rsidRPr="000B1A0B">
        <w:rPr>
          <w:rFonts w:ascii="Times New Roman" w:hAnsi="Times New Roman" w:cs="Times New Roman"/>
          <w:sz w:val="24"/>
          <w:szCs w:val="24"/>
        </w:rPr>
        <w:t xml:space="preserve"> priedas „</w:t>
      </w:r>
      <w:r w:rsidR="00E93F5F">
        <w:rPr>
          <w:rFonts w:ascii="Times New Roman" w:hAnsi="Times New Roman" w:cs="Times New Roman"/>
          <w:sz w:val="24"/>
          <w:szCs w:val="24"/>
        </w:rPr>
        <w:t>Tiekėjų pašalinimo pagrindai“</w:t>
      </w:r>
    </w:p>
    <w:bookmarkEnd w:id="44"/>
    <w:bookmarkEnd w:id="45"/>
    <w:bookmarkEnd w:id="46"/>
    <w:p w14:paraId="51B0A026" w14:textId="77777777" w:rsidR="005C2486" w:rsidRDefault="005C2486" w:rsidP="005C2486">
      <w:pPr>
        <w:suppressAutoHyphens/>
        <w:spacing w:after="0" w:line="240" w:lineRule="auto"/>
        <w:jc w:val="center"/>
        <w:rPr>
          <w:rFonts w:ascii="Times New Roman" w:eastAsia="Times New Roman" w:hAnsi="Times New Roman" w:cs="Times New Roman"/>
          <w:b/>
          <w:sz w:val="24"/>
          <w:szCs w:val="24"/>
          <w:lang w:eastAsia="en-US"/>
        </w:rPr>
      </w:pPr>
    </w:p>
    <w:p w14:paraId="143BCEE3" w14:textId="6278DC84" w:rsidR="005C2486" w:rsidRDefault="005C2486" w:rsidP="005C2486">
      <w:pPr>
        <w:suppressAutoHyphens/>
        <w:spacing w:after="0" w:line="240" w:lineRule="auto"/>
        <w:jc w:val="center"/>
        <w:rPr>
          <w:rFonts w:ascii="Times New Roman" w:eastAsia="Times New Roman" w:hAnsi="Times New Roman" w:cs="Times New Roman"/>
          <w:b/>
          <w:sz w:val="24"/>
          <w:szCs w:val="24"/>
          <w:lang w:eastAsia="en-US"/>
        </w:rPr>
      </w:pPr>
      <w:r w:rsidRPr="00937FC0">
        <w:rPr>
          <w:rFonts w:ascii="Times New Roman" w:eastAsia="Times New Roman" w:hAnsi="Times New Roman" w:cs="Times New Roman"/>
          <w:b/>
          <w:sz w:val="24"/>
          <w:szCs w:val="24"/>
          <w:lang w:eastAsia="en-US"/>
        </w:rPr>
        <w:t>TIEKĖJŲ PAŠALINIMO PAGRINDAI</w:t>
      </w:r>
      <w:r>
        <w:rPr>
          <w:rFonts w:ascii="Times New Roman" w:eastAsia="Times New Roman" w:hAnsi="Times New Roman" w:cs="Times New Roman"/>
          <w:b/>
          <w:sz w:val="24"/>
          <w:szCs w:val="24"/>
          <w:lang w:eastAsia="en-US"/>
        </w:rPr>
        <w:t xml:space="preserve"> </w:t>
      </w:r>
    </w:p>
    <w:p w14:paraId="557C8732" w14:textId="77777777" w:rsidR="005C2486" w:rsidRDefault="005C2486" w:rsidP="005C2486">
      <w:pPr>
        <w:suppressAutoHyphens/>
        <w:spacing w:after="0" w:line="240" w:lineRule="auto"/>
        <w:jc w:val="center"/>
        <w:rPr>
          <w:rFonts w:ascii="Times New Roman" w:eastAsia="Times New Roman" w:hAnsi="Times New Roman" w:cs="Times New Roman"/>
          <w:b/>
          <w:sz w:val="24"/>
          <w:szCs w:val="24"/>
          <w:lang w:eastAsia="en-US"/>
        </w:rPr>
      </w:pPr>
    </w:p>
    <w:p w14:paraId="255B73DD" w14:textId="77777777" w:rsidR="005C2486" w:rsidRPr="00916F28" w:rsidRDefault="005C2486" w:rsidP="005C2486">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078B1F0" w14:textId="77777777" w:rsidR="005C2486" w:rsidRPr="00916F28" w:rsidRDefault="005C2486" w:rsidP="005C2486">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14F170E" w14:textId="77777777" w:rsidR="005C2486" w:rsidRPr="00916F28" w:rsidRDefault="005C2486" w:rsidP="005C2486">
      <w:pPr>
        <w:numPr>
          <w:ilvl w:val="0"/>
          <w:numId w:val="32"/>
        </w:numPr>
        <w:tabs>
          <w:tab w:val="left" w:pos="1134"/>
        </w:tabs>
        <w:spacing w:after="0" w:line="240" w:lineRule="auto"/>
        <w:ind w:left="0" w:firstLine="851"/>
        <w:jc w:val="both"/>
        <w:rPr>
          <w:rFonts w:ascii="Times New Roman" w:eastAsia="Verdana" w:hAnsi="Times New Roman" w:cs="Times New Roman"/>
          <w:sz w:val="24"/>
          <w:szCs w:val="24"/>
        </w:rPr>
      </w:pPr>
      <w:r w:rsidRPr="00916F2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6F2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234703F" w14:textId="77777777" w:rsidR="005C2486" w:rsidRPr="00916F28" w:rsidRDefault="005C2486" w:rsidP="005C2486">
      <w:pPr>
        <w:numPr>
          <w:ilvl w:val="0"/>
          <w:numId w:val="32"/>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916F2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0C2D39D" w14:textId="77777777" w:rsidR="005C2486" w:rsidRPr="00916F28" w:rsidRDefault="005C2486" w:rsidP="005C2486">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6F28">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6" w:history="1">
        <w:r w:rsidRPr="00916F28">
          <w:rPr>
            <w:rFonts w:ascii="Times New Roman" w:eastAsia="Calibri" w:hAnsi="Times New Roman" w:cs="Times New Roman"/>
            <w:sz w:val="24"/>
            <w:szCs w:val="24"/>
          </w:rPr>
          <w:t>https://ec.europa.eu/tools/ecertis/</w:t>
        </w:r>
      </w:hyperlink>
      <w:r w:rsidRPr="00916F28">
        <w:rPr>
          <w:rFonts w:ascii="Times New Roman" w:eastAsia="Yu Mincho" w:hAnsi="Times New Roman" w:cs="Times New Roman"/>
          <w:sz w:val="24"/>
          <w:szCs w:val="24"/>
        </w:rPr>
        <w:t xml:space="preserve">. </w:t>
      </w:r>
    </w:p>
    <w:p w14:paraId="3D3D06C1" w14:textId="77777777" w:rsidR="005C2486" w:rsidRPr="00916F28" w:rsidRDefault="005C2486" w:rsidP="005C2486">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938E6FD" w14:textId="77777777" w:rsidR="005C2486" w:rsidRPr="00916F28" w:rsidRDefault="005C2486" w:rsidP="005C2486">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7025FB0" w14:textId="77777777" w:rsidR="005C2486" w:rsidRPr="00916F28" w:rsidRDefault="005C2486" w:rsidP="005C2486">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11DAC5E" w14:textId="77777777" w:rsidR="005C2486" w:rsidRPr="00916F28" w:rsidRDefault="005C2486" w:rsidP="005C2486">
      <w:pPr>
        <w:tabs>
          <w:tab w:val="left" w:pos="1134"/>
        </w:tabs>
        <w:spacing w:after="0" w:line="240" w:lineRule="auto"/>
        <w:ind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A6A6C4A" w14:textId="77777777" w:rsidR="005C2486" w:rsidRPr="00916F28" w:rsidRDefault="005C2486" w:rsidP="005C2486">
      <w:pPr>
        <w:numPr>
          <w:ilvl w:val="0"/>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FC91A10" w14:textId="77777777" w:rsidR="005C2486" w:rsidRPr="00916F28" w:rsidRDefault="005C2486" w:rsidP="005C2486">
      <w:pPr>
        <w:numPr>
          <w:ilvl w:val="1"/>
          <w:numId w:val="32"/>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priesaikos deklaracija;</w:t>
      </w:r>
    </w:p>
    <w:p w14:paraId="70F9C714" w14:textId="77777777" w:rsidR="005C2486" w:rsidRPr="000B1A0B" w:rsidRDefault="005C2486" w:rsidP="005C2486">
      <w:pPr>
        <w:tabs>
          <w:tab w:val="left" w:pos="1134"/>
        </w:tabs>
        <w:spacing w:line="240" w:lineRule="auto"/>
        <w:ind w:firstLine="851"/>
        <w:jc w:val="both"/>
        <w:rPr>
          <w:rFonts w:ascii="Times New Roman" w:eastAsia="Times New Roman" w:hAnsi="Times New Roman" w:cs="Times New Roman"/>
          <w:sz w:val="24"/>
          <w:szCs w:val="24"/>
          <w:lang w:eastAsia="en-US"/>
        </w:rPr>
      </w:pPr>
      <w:r w:rsidRPr="00916F28">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5C2486" w:rsidRPr="00F377B8" w14:paraId="5BBCCFDA"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7405A" w14:textId="77777777" w:rsidR="005C2486" w:rsidRPr="00F377B8" w:rsidRDefault="005C2486" w:rsidP="00CE2C20">
            <w:pPr>
              <w:pStyle w:val="Betarp"/>
              <w:ind w:left="32"/>
              <w:jc w:val="center"/>
              <w:rPr>
                <w:rFonts w:ascii="Times New Roman" w:hAnsi="Times New Roman"/>
                <w:b/>
                <w:bCs/>
                <w:sz w:val="24"/>
                <w:szCs w:val="24"/>
              </w:rPr>
            </w:pPr>
            <w:r w:rsidRPr="00F377B8">
              <w:rPr>
                <w:rFonts w:ascii="Times New Roman" w:hAnsi="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4CA0B9" w14:textId="77777777" w:rsidR="005C2486" w:rsidRPr="00F377B8" w:rsidRDefault="005C2486" w:rsidP="00CE2C20">
            <w:pPr>
              <w:pStyle w:val="Betarp"/>
              <w:jc w:val="center"/>
              <w:rPr>
                <w:rFonts w:ascii="Times New Roman" w:hAnsi="Times New Roman"/>
                <w:bCs/>
                <w:sz w:val="24"/>
                <w:szCs w:val="24"/>
                <w:lang w:eastAsia="en-US"/>
              </w:rPr>
            </w:pPr>
            <w:r w:rsidRPr="00F377B8">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EC5DB" w14:textId="77777777" w:rsidR="005C2486" w:rsidRPr="00FF2F54" w:rsidRDefault="005C2486" w:rsidP="00CE2C20">
            <w:pPr>
              <w:pStyle w:val="Betarp"/>
              <w:jc w:val="center"/>
              <w:rPr>
                <w:rFonts w:ascii="Times New Roman" w:eastAsia="Yu Mincho" w:hAnsi="Times New Roman"/>
                <w:b/>
                <w:bCs/>
                <w:sz w:val="24"/>
                <w:szCs w:val="24"/>
              </w:rPr>
            </w:pPr>
            <w:r w:rsidRPr="00FF2F54">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92491" w14:textId="77777777" w:rsidR="005C2486" w:rsidRPr="00F377B8" w:rsidRDefault="005C2486" w:rsidP="00CE2C20">
            <w:pPr>
              <w:pStyle w:val="Betarp"/>
              <w:jc w:val="center"/>
              <w:rPr>
                <w:rFonts w:ascii="Times New Roman" w:hAnsi="Times New Roman"/>
                <w:bCs/>
                <w:iCs/>
                <w:sz w:val="24"/>
                <w:szCs w:val="24"/>
                <w:lang w:eastAsia="en-US"/>
              </w:rPr>
            </w:pPr>
            <w:r w:rsidRPr="00F377B8">
              <w:rPr>
                <w:rFonts w:ascii="Times New Roman" w:hAnsi="Times New Roman"/>
                <w:b/>
                <w:sz w:val="24"/>
                <w:szCs w:val="24"/>
              </w:rPr>
              <w:t>Pašalinimo pagrindų nebuvimą įrodantys dokumentai</w:t>
            </w:r>
          </w:p>
        </w:tc>
      </w:tr>
      <w:tr w:rsidR="005C2486" w:rsidRPr="00F377B8" w14:paraId="5204A38D"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EBDBA" w14:textId="77777777" w:rsidR="005C2486" w:rsidRPr="00F377B8" w:rsidRDefault="005C2486" w:rsidP="00CE2C20">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1791E"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Tiekėjas arba jo atsakingas asmuo, nurodytas VPĮ 46 straipsnio 2 dalies 2 punkte, nuteistas už šią nusikalstamą veiką:</w:t>
            </w:r>
          </w:p>
          <w:p w14:paraId="5CD020C7"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dalyvavimą nusikalstamame susivienijime, jo organizavimą ar vadovavimą jam;</w:t>
            </w:r>
          </w:p>
          <w:p w14:paraId="37866AEE"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kyšininkavimą, prekybą poveikiu, papirkimą;</w:t>
            </w:r>
          </w:p>
          <w:p w14:paraId="3AC0F0DF"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E56EA2"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4) nusikalstamą bankrotą;</w:t>
            </w:r>
          </w:p>
          <w:p w14:paraId="7AD20B99"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lastRenderedPageBreak/>
              <w:t>5) teroristinį ir su teroristine veikla susijusį nusikaltimą;</w:t>
            </w:r>
          </w:p>
          <w:p w14:paraId="6713E91C"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6) nusikalstamu būdu gauto turto legalizavimą;</w:t>
            </w:r>
          </w:p>
          <w:p w14:paraId="01E2D32F"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7) prekybą žmonėmis, vaiko pirkimą arba pardavimą;</w:t>
            </w:r>
          </w:p>
          <w:p w14:paraId="75CC56C9"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B2A5D60" w14:textId="77777777" w:rsidR="005C2486" w:rsidRPr="00F377B8" w:rsidRDefault="005C2486" w:rsidP="00CE2C20">
            <w:pPr>
              <w:pStyle w:val="Betarp"/>
              <w:jc w:val="both"/>
              <w:rPr>
                <w:rFonts w:ascii="Times New Roman" w:hAnsi="Times New Roman"/>
                <w:b/>
                <w:bCs/>
                <w:sz w:val="24"/>
                <w:szCs w:val="24"/>
                <w:lang w:eastAsia="en-US"/>
              </w:rPr>
            </w:pPr>
          </w:p>
          <w:p w14:paraId="634CFC1F"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arba jo atsakingas asmuo nuteistas už aukščiau nurodytą nusikalstamą veiką, kai dėl:</w:t>
            </w:r>
          </w:p>
          <w:p w14:paraId="1B711FB5" w14:textId="77777777" w:rsidR="005C2486" w:rsidRPr="00F377B8" w:rsidRDefault="005C2486" w:rsidP="00CE2C20">
            <w:pPr>
              <w:pStyle w:val="Betarp"/>
              <w:jc w:val="both"/>
              <w:rPr>
                <w:rFonts w:ascii="Times New Roman" w:hAnsi="Times New Roman"/>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76073B80" w14:textId="77777777" w:rsidR="00851026" w:rsidRPr="00851026" w:rsidRDefault="00851026" w:rsidP="00851026">
            <w:pPr>
              <w:spacing w:after="0" w:line="240" w:lineRule="auto"/>
              <w:jc w:val="both"/>
              <w:rPr>
                <w:rFonts w:ascii="Times New Roman" w:hAnsi="Times New Roman"/>
                <w:bCs/>
                <w:sz w:val="24"/>
                <w:szCs w:val="24"/>
                <w:lang w:eastAsia="en-US"/>
              </w:rPr>
            </w:pPr>
            <w:r w:rsidRPr="00851026">
              <w:rPr>
                <w:rFonts w:ascii="Times New Roman" w:hAnsi="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D23639" w14:textId="77777777" w:rsidR="005C2486" w:rsidRPr="00C61D9B" w:rsidRDefault="005C2486" w:rsidP="00CE2C20">
            <w:pPr>
              <w:pStyle w:val="Betarp"/>
              <w:jc w:val="both"/>
              <w:rPr>
                <w:rFonts w:ascii="Times New Roman" w:hAnsi="Times New Roman"/>
                <w:bCs/>
                <w:sz w:val="24"/>
                <w:szCs w:val="24"/>
                <w:lang w:eastAsia="en-US"/>
              </w:rPr>
            </w:pPr>
          </w:p>
          <w:p w14:paraId="1976EADF"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3) tiekėjo, kuris yra juridinis asmuo, kita organizacija ar jos </w:t>
            </w:r>
            <w:r>
              <w:rPr>
                <w:rFonts w:ascii="Times New Roman" w:hAnsi="Times New Roman"/>
                <w:bCs/>
                <w:sz w:val="24"/>
                <w:szCs w:val="24"/>
                <w:lang w:eastAsia="en-US"/>
              </w:rPr>
              <w:t xml:space="preserve">struktūrinis </w:t>
            </w:r>
            <w:r w:rsidRPr="00F377B8">
              <w:rPr>
                <w:rFonts w:ascii="Times New Roman" w:hAnsi="Times New Roman"/>
                <w:bCs/>
                <w:sz w:val="24"/>
                <w:szCs w:val="24"/>
                <w:lang w:eastAsia="en-US"/>
              </w:rPr>
              <w:t xml:space="preserve">padalinys, per pastaruosius 5 metus buvo priimtas ir įsiteisėjęs apkaltinamasis teismo nuosprendis arba VPĮ 46 straipsnio 3 dalies atveju – galutinis administracinis sprendimas, jeigu toks </w:t>
            </w:r>
            <w:r w:rsidRPr="00F377B8">
              <w:rPr>
                <w:rFonts w:ascii="Times New Roman" w:hAnsi="Times New Roman"/>
                <w:bCs/>
                <w:sz w:val="24"/>
                <w:szCs w:val="24"/>
                <w:lang w:eastAsia="en-US"/>
              </w:rPr>
              <w:lastRenderedPageBreak/>
              <w:t>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D2F67" w14:textId="77777777" w:rsidR="005C2486" w:rsidRPr="00FF2F54" w:rsidRDefault="005C2486" w:rsidP="00CE2C20">
            <w:pPr>
              <w:pStyle w:val="Betarp"/>
              <w:jc w:val="both"/>
              <w:rPr>
                <w:rFonts w:ascii="Times New Roman" w:eastAsia="Yu Mincho" w:hAnsi="Times New Roman"/>
                <w:b/>
                <w:bCs/>
                <w:sz w:val="24"/>
                <w:szCs w:val="24"/>
                <w:lang w:eastAsia="en-US"/>
              </w:rPr>
            </w:pPr>
            <w:r w:rsidRPr="00FF2F54">
              <w:rPr>
                <w:rFonts w:ascii="Times New Roman" w:eastAsia="Yu Mincho" w:hAnsi="Times New Roman"/>
                <w:b/>
                <w:bCs/>
                <w:sz w:val="24"/>
                <w:szCs w:val="24"/>
                <w:lang w:eastAsia="en-US"/>
              </w:rPr>
              <w:lastRenderedPageBreak/>
              <w:t>VPĮ 46 straipsnio 1 dalis</w:t>
            </w:r>
          </w:p>
          <w:p w14:paraId="34B03359" w14:textId="77777777" w:rsidR="005C2486" w:rsidRPr="00FF2F54" w:rsidRDefault="005C2486" w:rsidP="00CE2C20">
            <w:pPr>
              <w:pStyle w:val="Betarp"/>
              <w:jc w:val="both"/>
              <w:rPr>
                <w:rFonts w:ascii="Times New Roman" w:eastAsia="Yu Mincho" w:hAnsi="Times New Roman"/>
                <w:sz w:val="24"/>
                <w:szCs w:val="24"/>
                <w:lang w:eastAsia="en-US"/>
              </w:rPr>
            </w:pPr>
          </w:p>
          <w:p w14:paraId="66AEA843" w14:textId="77777777" w:rsidR="005C2486" w:rsidRPr="00FF2F54" w:rsidRDefault="005C2486" w:rsidP="00CE2C20">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A1-A6 punktai</w:t>
            </w:r>
          </w:p>
          <w:p w14:paraId="5579F565" w14:textId="77777777" w:rsidR="005C2486" w:rsidRPr="00FF2F54" w:rsidRDefault="005C2486" w:rsidP="00CE2C20">
            <w:pPr>
              <w:pStyle w:val="Betarp"/>
              <w:jc w:val="both"/>
              <w:rPr>
                <w:rFonts w:ascii="Times New Roman" w:eastAsia="Yu Mincho" w:hAnsi="Times New Roman"/>
                <w:sz w:val="24"/>
                <w:szCs w:val="24"/>
                <w:lang w:eastAsia="en-US"/>
              </w:rPr>
            </w:pPr>
          </w:p>
          <w:p w14:paraId="42C8027A" w14:textId="77777777" w:rsidR="005C2486" w:rsidRPr="00FF2F54" w:rsidRDefault="005C2486" w:rsidP="00CE2C20">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3D38C"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lang w:eastAsia="en-US"/>
              </w:rPr>
              <w:t>Iš Lietuvoje įsteigtų subjektų reikalaujama:</w:t>
            </w:r>
          </w:p>
          <w:p w14:paraId="29A75171" w14:textId="77777777" w:rsidR="005C2486" w:rsidRPr="00F377B8" w:rsidRDefault="005C2486" w:rsidP="005C2486">
            <w:pPr>
              <w:pStyle w:val="Betarp"/>
              <w:numPr>
                <w:ilvl w:val="0"/>
                <w:numId w:val="15"/>
              </w:numPr>
              <w:ind w:left="314"/>
              <w:jc w:val="both"/>
              <w:rPr>
                <w:rFonts w:ascii="Times New Roman" w:hAnsi="Times New Roman"/>
                <w:b/>
                <w:bCs/>
                <w:sz w:val="24"/>
                <w:szCs w:val="24"/>
              </w:rPr>
            </w:pPr>
            <w:r w:rsidRPr="00F377B8">
              <w:rPr>
                <w:rFonts w:ascii="Times New Roman" w:hAnsi="Times New Roman"/>
                <w:sz w:val="24"/>
                <w:szCs w:val="24"/>
              </w:rPr>
              <w:t>išrašo iš teismo sprendimo arba</w:t>
            </w:r>
          </w:p>
          <w:p w14:paraId="12EC1CA4" w14:textId="77777777" w:rsidR="005C2486" w:rsidRPr="00F377B8" w:rsidRDefault="005C2486" w:rsidP="005C2486">
            <w:pPr>
              <w:pStyle w:val="Betarp"/>
              <w:numPr>
                <w:ilvl w:val="0"/>
                <w:numId w:val="15"/>
              </w:numPr>
              <w:ind w:left="314"/>
              <w:jc w:val="both"/>
              <w:rPr>
                <w:rFonts w:ascii="Times New Roman" w:hAnsi="Times New Roman"/>
                <w:b/>
                <w:bCs/>
                <w:sz w:val="24"/>
                <w:szCs w:val="24"/>
              </w:rPr>
            </w:pPr>
            <w:r w:rsidRPr="00F377B8">
              <w:rPr>
                <w:rFonts w:ascii="Times New Roman" w:hAnsi="Times New Roman"/>
                <w:sz w:val="24"/>
                <w:szCs w:val="24"/>
              </w:rPr>
              <w:t>Informatikos ir ryšių departamento prie Vidaus reikalų ministerijos pažymos, arba</w:t>
            </w:r>
          </w:p>
          <w:p w14:paraId="07138916" w14:textId="77777777" w:rsidR="005C2486" w:rsidRPr="00F377B8" w:rsidRDefault="005C2486" w:rsidP="005C2486">
            <w:pPr>
              <w:pStyle w:val="Betarp"/>
              <w:numPr>
                <w:ilvl w:val="0"/>
                <w:numId w:val="15"/>
              </w:numPr>
              <w:ind w:left="314"/>
              <w:jc w:val="both"/>
              <w:rPr>
                <w:rFonts w:ascii="Times New Roman" w:hAnsi="Times New Roman"/>
                <w:b/>
                <w:bCs/>
                <w:sz w:val="24"/>
                <w:szCs w:val="24"/>
              </w:rPr>
            </w:pPr>
            <w:r w:rsidRPr="00F377B8">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137ECBBD" w14:textId="77777777" w:rsidR="005C2486" w:rsidRPr="00F377B8" w:rsidRDefault="005C2486" w:rsidP="00CE2C20">
            <w:pPr>
              <w:pStyle w:val="Betarp"/>
              <w:jc w:val="both"/>
              <w:rPr>
                <w:rFonts w:ascii="Times New Roman" w:hAnsi="Times New Roman"/>
                <w:sz w:val="24"/>
                <w:szCs w:val="24"/>
                <w:lang w:eastAsia="en-US"/>
              </w:rPr>
            </w:pPr>
          </w:p>
          <w:p w14:paraId="025AD4BA"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719F867C" w14:textId="77777777" w:rsidR="005C2486" w:rsidRPr="00F377B8" w:rsidRDefault="005C2486" w:rsidP="005C2486">
            <w:pPr>
              <w:pStyle w:val="Betarp"/>
              <w:numPr>
                <w:ilvl w:val="0"/>
                <w:numId w:val="15"/>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2"/>
            </w:r>
            <w:r w:rsidRPr="00F377B8">
              <w:rPr>
                <w:rFonts w:ascii="Times New Roman" w:hAnsi="Times New Roman"/>
                <w:sz w:val="24"/>
                <w:szCs w:val="24"/>
              </w:rPr>
              <w:t>.</w:t>
            </w:r>
          </w:p>
          <w:p w14:paraId="0FF7359E" w14:textId="77777777" w:rsidR="005C2486" w:rsidRPr="00F377B8" w:rsidRDefault="005C2486" w:rsidP="00CE2C20">
            <w:pPr>
              <w:pStyle w:val="Betarp"/>
              <w:jc w:val="both"/>
              <w:rPr>
                <w:rFonts w:ascii="Times New Roman" w:hAnsi="Times New Roman"/>
                <w:sz w:val="24"/>
                <w:szCs w:val="24"/>
              </w:rPr>
            </w:pPr>
          </w:p>
          <w:p w14:paraId="19D0AE77" w14:textId="77777777" w:rsidR="005C2486" w:rsidRPr="00F377B8" w:rsidRDefault="005C2486" w:rsidP="00CE2C20">
            <w:pPr>
              <w:pStyle w:val="Betarp"/>
              <w:jc w:val="both"/>
              <w:rPr>
                <w:rFonts w:ascii="Times New Roman" w:hAnsi="Times New Roman"/>
                <w:color w:val="7030A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180 dienų iki</w:t>
            </w:r>
            <w:r w:rsidRPr="00F377B8">
              <w:rPr>
                <w:rFonts w:ascii="Times New Roman" w:hAnsi="Times New Roman"/>
                <w:sz w:val="24"/>
                <w:szCs w:val="24"/>
              </w:rPr>
              <w:t xml:space="preserve">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5C1CA51" w14:textId="77777777" w:rsidR="005C2486" w:rsidRPr="00F377B8" w:rsidRDefault="005C2486" w:rsidP="00CE2C20">
            <w:pPr>
              <w:pStyle w:val="Betarp"/>
              <w:jc w:val="both"/>
              <w:rPr>
                <w:rFonts w:ascii="Times New Roman" w:hAnsi="Times New Roman"/>
                <w:b/>
                <w:bCs/>
                <w:sz w:val="24"/>
                <w:szCs w:val="24"/>
              </w:rPr>
            </w:pPr>
          </w:p>
          <w:p w14:paraId="267B8362"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B6C071D" w14:textId="77777777" w:rsidR="005C2486" w:rsidRDefault="005C2486" w:rsidP="00CE2C20">
            <w:pPr>
              <w:pStyle w:val="Betarp"/>
              <w:jc w:val="both"/>
              <w:rPr>
                <w:rFonts w:ascii="Times New Roman" w:hAnsi="Times New Roman"/>
                <w:b/>
                <w:bCs/>
                <w:sz w:val="24"/>
                <w:szCs w:val="24"/>
              </w:rPr>
            </w:pPr>
          </w:p>
          <w:p w14:paraId="64324E63" w14:textId="77777777" w:rsidR="00FC6EF2" w:rsidRDefault="00FC6EF2" w:rsidP="00FC6EF2">
            <w:pPr>
              <w:pStyle w:val="paragraph"/>
              <w:spacing w:before="0" w:beforeAutospacing="0" w:after="0" w:afterAutospacing="0"/>
              <w:jc w:val="both"/>
              <w:textAlignment w:val="baseline"/>
              <w:rPr>
                <w:rFonts w:ascii="Segoe UI" w:hAnsi="Segoe UI" w:cs="Segoe UI"/>
                <w:sz w:val="18"/>
                <w:szCs w:val="18"/>
              </w:rPr>
            </w:pPr>
            <w:r>
              <w:rPr>
                <w:rStyle w:val="normaltextrun"/>
                <w:b/>
                <w:bCs/>
              </w:rPr>
              <w:t>PASTABA</w:t>
            </w:r>
            <w:r>
              <w:rPr>
                <w:rStyle w:val="eop"/>
              </w:rPr>
              <w:t> </w:t>
            </w:r>
          </w:p>
          <w:p w14:paraId="78F60F51" w14:textId="77777777" w:rsidR="00FC6EF2" w:rsidRDefault="00FC6EF2" w:rsidP="00FC6EF2">
            <w:pPr>
              <w:pStyle w:val="paragraph"/>
              <w:spacing w:before="0" w:beforeAutospacing="0" w:after="0" w:afterAutospacing="0"/>
              <w:jc w:val="both"/>
              <w:textAlignment w:val="baseline"/>
              <w:rPr>
                <w:rFonts w:ascii="Segoe UI" w:hAnsi="Segoe UI" w:cs="Segoe UI"/>
                <w:sz w:val="18"/>
                <w:szCs w:val="18"/>
              </w:rPr>
            </w:pPr>
            <w:r>
              <w:rPr>
                <w:rStyle w:val="normaltextrun"/>
                <w:b/>
                <w:bCs/>
              </w:rPr>
              <w:t>Pažymų, patvirtinančių VPĮ 46 straipsnyje nurodytų tiekėjo pašalinimo pagrindų nebuvimą, pateikti nereikalaujama. Jų perkančioji organizacija reikalaus tik turėdama pagrįstų abejonių dėl tiekėjo patikimumo.</w:t>
            </w:r>
            <w:r>
              <w:rPr>
                <w:rStyle w:val="eop"/>
              </w:rPr>
              <w:t> </w:t>
            </w:r>
          </w:p>
          <w:p w14:paraId="2A59CC70" w14:textId="77777777" w:rsidR="005C2486" w:rsidRPr="00F377B8" w:rsidRDefault="005C2486" w:rsidP="00CE2C20">
            <w:pPr>
              <w:pStyle w:val="Betarp"/>
              <w:jc w:val="both"/>
              <w:rPr>
                <w:rFonts w:ascii="Times New Roman" w:hAnsi="Times New Roman"/>
                <w:b/>
                <w:bCs/>
                <w:sz w:val="24"/>
                <w:szCs w:val="24"/>
              </w:rPr>
            </w:pPr>
          </w:p>
        </w:tc>
      </w:tr>
      <w:tr w:rsidR="005C2486" w:rsidRPr="00F377B8" w14:paraId="5F944B29"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34146" w14:textId="77777777" w:rsidR="005C2486" w:rsidRPr="00F377B8" w:rsidRDefault="005C2486" w:rsidP="00CE2C20">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BE73A" w14:textId="77777777" w:rsidR="005C2486" w:rsidRPr="000D2B1E" w:rsidRDefault="005C2486" w:rsidP="00CE2C20">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2A33D" w14:textId="77777777" w:rsidR="005C2486" w:rsidRPr="000D2B1E" w:rsidRDefault="005C2486" w:rsidP="00CE2C20">
            <w:pPr>
              <w:spacing w:after="0" w:line="240" w:lineRule="auto"/>
              <w:jc w:val="both"/>
              <w:rPr>
                <w:rFonts w:ascii="Times New Roman" w:hAnsi="Times New Roman"/>
                <w:b/>
                <w:sz w:val="24"/>
                <w:szCs w:val="24"/>
                <w:lang w:eastAsia="en-US"/>
              </w:rPr>
            </w:pPr>
            <w:r w:rsidRPr="000D2B1E">
              <w:rPr>
                <w:rFonts w:ascii="Times New Roman" w:hAnsi="Times New Roman"/>
                <w:b/>
                <w:sz w:val="24"/>
                <w:szCs w:val="24"/>
                <w:lang w:eastAsia="en-US"/>
              </w:rPr>
              <w:t>VPĮ 46 straipsnio 2¹ dalis</w:t>
            </w:r>
          </w:p>
          <w:p w14:paraId="690D4F12" w14:textId="77777777" w:rsidR="005C2486" w:rsidRPr="000D2B1E" w:rsidRDefault="005C2486" w:rsidP="00CE2C20">
            <w:pPr>
              <w:spacing w:after="0" w:line="240" w:lineRule="auto"/>
              <w:jc w:val="both"/>
              <w:rPr>
                <w:rFonts w:ascii="Times New Roman" w:hAnsi="Times New Roman"/>
                <w:bCs/>
                <w:sz w:val="24"/>
                <w:szCs w:val="24"/>
                <w:lang w:eastAsia="en-US"/>
              </w:rPr>
            </w:pPr>
          </w:p>
          <w:p w14:paraId="3E9F65AB" w14:textId="77777777" w:rsidR="005C2486" w:rsidRPr="000D2B1E" w:rsidRDefault="005C2486" w:rsidP="00CE2C20">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C1BD4" w14:textId="77777777" w:rsidR="005C2486" w:rsidRPr="000D2B1E" w:rsidRDefault="005C2486" w:rsidP="00CE2C20">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Iš Lietuvoje įsteigtų subjektų įrodančių dokumentų nereikalaujama. Užtenka pateikto EBVPD.</w:t>
            </w:r>
          </w:p>
        </w:tc>
      </w:tr>
      <w:tr w:rsidR="005C2486" w:rsidRPr="00F377B8" w14:paraId="3758F989"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14581B" w14:textId="77777777" w:rsidR="005C2486" w:rsidRPr="00F377B8" w:rsidRDefault="005C2486" w:rsidP="00CE2C20">
            <w:pPr>
              <w:pStyle w:val="Betarp"/>
              <w:numPr>
                <w:ilvl w:val="0"/>
                <w:numId w:val="3"/>
              </w:numPr>
              <w:ind w:left="0" w:firstLine="0"/>
              <w:rPr>
                <w:rFonts w:ascii="Times New Roman" w:hAnsi="Times New Roman"/>
                <w:b/>
                <w:bCs/>
                <w:sz w:val="24"/>
                <w:szCs w:val="24"/>
              </w:rPr>
            </w:pPr>
            <w:bookmarkStart w:id="47"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4F972"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2626B00" w14:textId="77777777" w:rsidR="005C2486" w:rsidRPr="00F377B8" w:rsidRDefault="005C2486" w:rsidP="00CE2C20">
            <w:pPr>
              <w:pStyle w:val="Betarp"/>
              <w:jc w:val="both"/>
              <w:rPr>
                <w:rFonts w:ascii="Times New Roman" w:hAnsi="Times New Roman"/>
                <w:b/>
                <w:bCs/>
                <w:sz w:val="24"/>
                <w:szCs w:val="24"/>
                <w:lang w:eastAsia="en-US"/>
              </w:rPr>
            </w:pPr>
          </w:p>
          <w:p w14:paraId="14AF97A6"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nuteistas už aukščiau nurodytą nusikalstamą veiką, kai dėl:</w:t>
            </w:r>
          </w:p>
          <w:p w14:paraId="2F597B13"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16D34220" w14:textId="77777777" w:rsidR="005C2486" w:rsidRPr="00984985" w:rsidRDefault="005C2486" w:rsidP="00CE2C20">
            <w:pPr>
              <w:pStyle w:val="Betarp"/>
              <w:jc w:val="both"/>
              <w:rPr>
                <w:rFonts w:ascii="Times New Roman" w:hAnsi="Times New Roman"/>
                <w:bCs/>
                <w:sz w:val="24"/>
                <w:szCs w:val="24"/>
                <w:lang w:eastAsia="en-US"/>
              </w:rPr>
            </w:pPr>
            <w:r w:rsidRPr="00984985">
              <w:rPr>
                <w:rFonts w:ascii="Times New Roman" w:hAnsi="Times New Roman"/>
                <w:bCs/>
                <w:sz w:val="24"/>
                <w:szCs w:val="24"/>
                <w:lang w:eastAsia="en-US"/>
              </w:rPr>
              <w:t xml:space="preserve">2) tiekėjo, kuris yra juridinis asmuo, kita organizacija ar jos struktūrinis padalinys, per pastaruosius 5 metus buvo priimtas ir įsiteisėjęs apkaltinamasis teismo nuosprendis arba VPĮ 46 </w:t>
            </w:r>
            <w:r w:rsidRPr="00984985">
              <w:rPr>
                <w:rFonts w:ascii="Times New Roman" w:hAnsi="Times New Roman"/>
                <w:bCs/>
                <w:sz w:val="24"/>
                <w:szCs w:val="24"/>
                <w:lang w:eastAsia="en-US"/>
              </w:rPr>
              <w:lastRenderedPageBreak/>
              <w:t>straipsnio 3 dalies atveju – galutinis administracinis sprendimas, jeigu toks sprendimas priimamas pagal tiekėjo šalies teisės aktų reikalavimus.</w:t>
            </w:r>
          </w:p>
          <w:p w14:paraId="419C7E45" w14:textId="77777777" w:rsidR="005C2486" w:rsidRPr="00F377B8" w:rsidRDefault="005C2486" w:rsidP="00CE2C20">
            <w:pPr>
              <w:pStyle w:val="Betarp"/>
              <w:jc w:val="both"/>
              <w:rPr>
                <w:rFonts w:ascii="Times New Roman" w:hAnsi="Times New Roman"/>
                <w:b/>
                <w:bCs/>
                <w:sz w:val="24"/>
                <w:szCs w:val="24"/>
                <w:lang w:eastAsia="en-US"/>
              </w:rPr>
            </w:pPr>
          </w:p>
          <w:p w14:paraId="2BA50332"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Tačiau ši nuostata netaikoma, jeigu:</w:t>
            </w:r>
          </w:p>
          <w:p w14:paraId="74785EBE"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48D78719"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įsiskolinimo suma neviršija 50 Eur (penkiasdešimt eurų);</w:t>
            </w:r>
          </w:p>
          <w:p w14:paraId="0F66AF77" w14:textId="77777777" w:rsidR="005C2486" w:rsidRPr="00F377B8" w:rsidRDefault="005C2486" w:rsidP="00CE2C20">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6127D"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3 dalis</w:t>
            </w:r>
          </w:p>
          <w:p w14:paraId="73E03054" w14:textId="77777777" w:rsidR="005C2486" w:rsidRPr="00FF2F54" w:rsidRDefault="005C2486" w:rsidP="00CE2C20">
            <w:pPr>
              <w:pStyle w:val="Betarp"/>
              <w:jc w:val="both"/>
              <w:rPr>
                <w:rFonts w:ascii="Times New Roman" w:eastAsia="Arial" w:hAnsi="Times New Roman"/>
                <w:sz w:val="24"/>
                <w:szCs w:val="24"/>
              </w:rPr>
            </w:pPr>
          </w:p>
          <w:p w14:paraId="7AAB0E82" w14:textId="77777777" w:rsidR="005C2486" w:rsidRPr="00FF2F54" w:rsidRDefault="005C2486" w:rsidP="00CE2C20">
            <w:pPr>
              <w:pStyle w:val="Betarp"/>
              <w:jc w:val="both"/>
              <w:rPr>
                <w:rFonts w:ascii="Times New Roman" w:eastAsia="Yu Mincho" w:hAnsi="Times New Roman"/>
                <w:sz w:val="24"/>
                <w:szCs w:val="24"/>
              </w:rPr>
            </w:pPr>
            <w:r w:rsidRPr="00FF2F54">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88525"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1) Dėl įsipareigojimų, susijusių su mokesčių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sz w:val="24"/>
                <w:szCs w:val="24"/>
              </w:rPr>
              <w:t>prašoma:</w:t>
            </w:r>
          </w:p>
          <w:p w14:paraId="51F88FEB" w14:textId="77777777" w:rsidR="005C2486" w:rsidRPr="00F377B8" w:rsidRDefault="005C2486" w:rsidP="00CE2C20">
            <w:pPr>
              <w:pStyle w:val="Betarp"/>
              <w:jc w:val="both"/>
              <w:rPr>
                <w:rFonts w:ascii="Times New Roman" w:hAnsi="Times New Roman"/>
                <w:b/>
                <w:bCs/>
                <w:sz w:val="24"/>
                <w:szCs w:val="24"/>
              </w:rPr>
            </w:pPr>
          </w:p>
          <w:p w14:paraId="47B5FC0B" w14:textId="77777777" w:rsidR="005C2486" w:rsidRPr="00F377B8" w:rsidRDefault="005C2486" w:rsidP="005C2486">
            <w:pPr>
              <w:pStyle w:val="Betarp"/>
              <w:numPr>
                <w:ilvl w:val="0"/>
                <w:numId w:val="16"/>
              </w:numPr>
              <w:jc w:val="both"/>
              <w:rPr>
                <w:rFonts w:ascii="Times New Roman" w:hAnsi="Times New Roman"/>
                <w:sz w:val="24"/>
                <w:szCs w:val="24"/>
              </w:rPr>
            </w:pPr>
            <w:r w:rsidRPr="00F377B8">
              <w:rPr>
                <w:rFonts w:ascii="Times New Roman" w:hAnsi="Times New Roman"/>
                <w:sz w:val="24"/>
                <w:szCs w:val="24"/>
              </w:rPr>
              <w:t>išrašo iš teismo sprendimo (jei toks yra) arba Valstybinės mokesčių inspekcijos prie Lietuvos Respublikos finansų ministerijos išduoto dokumento,</w:t>
            </w:r>
          </w:p>
          <w:p w14:paraId="2B930B63" w14:textId="77777777" w:rsidR="005C2486" w:rsidRPr="00F377B8" w:rsidRDefault="005C2486" w:rsidP="005C2486">
            <w:pPr>
              <w:pStyle w:val="Betarp"/>
              <w:numPr>
                <w:ilvl w:val="0"/>
                <w:numId w:val="17"/>
              </w:numPr>
              <w:jc w:val="both"/>
              <w:rPr>
                <w:rFonts w:ascii="Times New Roman" w:hAnsi="Times New Roman"/>
                <w:sz w:val="24"/>
                <w:szCs w:val="24"/>
              </w:rPr>
            </w:pPr>
            <w:r w:rsidRPr="00F377B8">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4328A331" w14:textId="77777777" w:rsidR="005C2486" w:rsidRPr="00F377B8" w:rsidRDefault="005C2486" w:rsidP="00CE2C20">
            <w:pPr>
              <w:pStyle w:val="Betarp"/>
              <w:jc w:val="both"/>
              <w:rPr>
                <w:rFonts w:ascii="Times New Roman" w:hAnsi="Times New Roman"/>
                <w:sz w:val="24"/>
                <w:szCs w:val="24"/>
              </w:rPr>
            </w:pPr>
          </w:p>
          <w:p w14:paraId="09095A8F"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46E3C590" w14:textId="77777777" w:rsidR="005C2486" w:rsidRPr="00F377B8" w:rsidRDefault="005C2486" w:rsidP="005C2486">
            <w:pPr>
              <w:pStyle w:val="Betarp"/>
              <w:numPr>
                <w:ilvl w:val="0"/>
                <w:numId w:val="15"/>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3"/>
            </w:r>
            <w:r w:rsidRPr="00F377B8">
              <w:rPr>
                <w:rFonts w:ascii="Times New Roman" w:hAnsi="Times New Roman"/>
                <w:sz w:val="24"/>
                <w:szCs w:val="24"/>
              </w:rPr>
              <w:t>.</w:t>
            </w:r>
          </w:p>
          <w:p w14:paraId="2B1F0632" w14:textId="77777777" w:rsidR="005C2486" w:rsidRPr="00FF2F54" w:rsidRDefault="005C2486" w:rsidP="00CE2C20">
            <w:pPr>
              <w:pStyle w:val="Betarp"/>
              <w:jc w:val="both"/>
              <w:rPr>
                <w:rFonts w:ascii="Times New Roman" w:eastAsia="Yu Mincho" w:hAnsi="Times New Roman"/>
                <w:sz w:val="24"/>
                <w:szCs w:val="24"/>
              </w:rPr>
            </w:pPr>
          </w:p>
          <w:p w14:paraId="603D80AE" w14:textId="77777777" w:rsidR="005C2486" w:rsidRPr="00F377B8" w:rsidRDefault="005C2486" w:rsidP="00CE2C20">
            <w:pPr>
              <w:pStyle w:val="Betarp"/>
              <w:jc w:val="both"/>
              <w:rPr>
                <w:rFonts w:ascii="Times New Roman" w:hAnsi="Times New Roman"/>
                <w:i/>
                <w:iCs/>
                <w:color w:val="00000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w:t>
            </w:r>
            <w:r w:rsidRPr="00F377B8">
              <w:rPr>
                <w:rFonts w:ascii="Times New Roman" w:hAnsi="Times New Roman"/>
                <w:i/>
                <w:iCs/>
                <w:color w:val="000000"/>
                <w:sz w:val="24"/>
                <w:szCs w:val="24"/>
              </w:rPr>
              <w:lastRenderedPageBreak/>
              <w:t xml:space="preserve">10-10 kreipėsi į tiekėją prašydama iki 2022-10-14 pateikti įrodančius dokumentus, jie turi būti išduoti ne anksčiau kaip 120 dienų, jas skaičiuojant atgal nuo 2022-10-14. </w:t>
            </w:r>
          </w:p>
          <w:p w14:paraId="327E8F38" w14:textId="77777777" w:rsidR="005C2486" w:rsidRPr="00F377B8" w:rsidRDefault="005C2486" w:rsidP="00CE2C20">
            <w:pPr>
              <w:pStyle w:val="Betarp"/>
              <w:jc w:val="both"/>
              <w:rPr>
                <w:rFonts w:ascii="Times New Roman" w:hAnsi="Times New Roman"/>
                <w:i/>
                <w:iCs/>
                <w:color w:val="7030A0"/>
                <w:sz w:val="24"/>
                <w:szCs w:val="24"/>
              </w:rPr>
            </w:pPr>
          </w:p>
          <w:p w14:paraId="3C49226C"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CBA6339" w14:textId="77777777" w:rsidR="005C2486" w:rsidRPr="00F377B8" w:rsidRDefault="005C2486" w:rsidP="00CE2C20">
            <w:pPr>
              <w:pStyle w:val="Betarp"/>
              <w:jc w:val="both"/>
              <w:rPr>
                <w:rFonts w:ascii="Times New Roman" w:hAnsi="Times New Roman"/>
                <w:b/>
                <w:bCs/>
                <w:sz w:val="24"/>
                <w:szCs w:val="24"/>
              </w:rPr>
            </w:pPr>
          </w:p>
          <w:p w14:paraId="757D6150"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bCs/>
                <w:sz w:val="24"/>
                <w:szCs w:val="24"/>
              </w:rPr>
              <w:t>2) Dėl įsipareigojimų, susijusių su socialinio draudimo įmokų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bCs/>
                <w:sz w:val="24"/>
                <w:szCs w:val="24"/>
              </w:rPr>
              <w:t>prašoma:</w:t>
            </w:r>
          </w:p>
          <w:p w14:paraId="660B3192" w14:textId="77777777" w:rsidR="005C2486" w:rsidRPr="00F377B8" w:rsidRDefault="005C2486" w:rsidP="00CE2C20">
            <w:pPr>
              <w:pStyle w:val="Betarp"/>
              <w:jc w:val="both"/>
              <w:rPr>
                <w:rFonts w:ascii="Times New Roman" w:hAnsi="Times New Roman"/>
                <w:bCs/>
                <w:sz w:val="24"/>
                <w:szCs w:val="24"/>
              </w:rPr>
            </w:pPr>
            <w:r w:rsidRPr="00F377B8">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377B8">
                <w:rPr>
                  <w:rStyle w:val="Hipersaitas"/>
                  <w:rFonts w:ascii="Times New Roman" w:hAnsi="Times New Roman"/>
                  <w:bCs/>
                  <w:sz w:val="24"/>
                  <w:szCs w:val="24"/>
                </w:rPr>
                <w:t>http://draudejai.sodra.lt/draudeju_viesi_duomenys/</w:t>
              </w:r>
            </w:hyperlink>
            <w:r w:rsidRPr="00F377B8">
              <w:rPr>
                <w:rFonts w:ascii="Times New Roman" w:hAnsi="Times New Roman"/>
                <w:bCs/>
                <w:sz w:val="24"/>
                <w:szCs w:val="24"/>
              </w:rPr>
              <w:t>.</w:t>
            </w:r>
          </w:p>
          <w:p w14:paraId="5679A373" w14:textId="77777777" w:rsidR="005C2486" w:rsidRPr="00F377B8" w:rsidRDefault="005C2486" w:rsidP="00CE2C20">
            <w:pPr>
              <w:pStyle w:val="Betarp"/>
              <w:jc w:val="both"/>
              <w:rPr>
                <w:rFonts w:ascii="Times New Roman" w:hAnsi="Times New Roman"/>
                <w:b/>
                <w:bCs/>
                <w:sz w:val="24"/>
                <w:szCs w:val="24"/>
              </w:rPr>
            </w:pPr>
          </w:p>
          <w:p w14:paraId="138064D2"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A8914C" w14:textId="77777777" w:rsidR="005C2486" w:rsidRPr="00F377B8" w:rsidRDefault="005C2486" w:rsidP="00CE2C20">
            <w:pPr>
              <w:pStyle w:val="Betarp"/>
              <w:jc w:val="both"/>
              <w:rPr>
                <w:rFonts w:ascii="Times New Roman" w:hAnsi="Times New Roman"/>
                <w:b/>
                <w:bCs/>
                <w:sz w:val="24"/>
                <w:szCs w:val="24"/>
              </w:rPr>
            </w:pPr>
          </w:p>
          <w:p w14:paraId="40DAF59D"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rPr>
              <w:t xml:space="preserve">2.2) Jeigu tiekėjas yra fizinis asmuo, registruotas Lietuvos Respublikoje, jis </w:t>
            </w:r>
            <w:r w:rsidRPr="00F377B8">
              <w:rPr>
                <w:rFonts w:ascii="Times New Roman" w:hAnsi="Times New Roman"/>
                <w:sz w:val="24"/>
                <w:szCs w:val="24"/>
              </w:rPr>
              <w:lastRenderedPageBreak/>
              <w:t>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0D5C2E" w14:textId="77777777" w:rsidR="005C2486" w:rsidRPr="00F377B8" w:rsidRDefault="005C2486" w:rsidP="00CE2C20">
            <w:pPr>
              <w:pStyle w:val="Betarp"/>
              <w:jc w:val="both"/>
              <w:rPr>
                <w:rFonts w:ascii="Times New Roman" w:hAnsi="Times New Roman"/>
                <w:b/>
                <w:bCs/>
                <w:sz w:val="24"/>
                <w:szCs w:val="24"/>
              </w:rPr>
            </w:pPr>
          </w:p>
          <w:p w14:paraId="3A9629E0"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2DD1560F" w14:textId="77777777" w:rsidR="005C2486" w:rsidRPr="00F377B8" w:rsidRDefault="005C2486" w:rsidP="005C2486">
            <w:pPr>
              <w:pStyle w:val="Betarp"/>
              <w:numPr>
                <w:ilvl w:val="0"/>
                <w:numId w:val="15"/>
              </w:numPr>
              <w:ind w:left="314"/>
              <w:jc w:val="both"/>
              <w:rPr>
                <w:rFonts w:ascii="Times New Roman" w:hAnsi="Times New Roman"/>
                <w:b/>
                <w:bCs/>
                <w:sz w:val="24"/>
                <w:szCs w:val="24"/>
              </w:rPr>
            </w:pPr>
            <w:r w:rsidRPr="00F377B8">
              <w:rPr>
                <w:rFonts w:ascii="Times New Roman" w:hAnsi="Times New Roman"/>
                <w:sz w:val="24"/>
                <w:szCs w:val="24"/>
              </w:rPr>
              <w:t>atitinkamos užsienio šalies kompetentingos institucijos dokumento</w:t>
            </w:r>
            <w:r w:rsidRPr="00F377B8">
              <w:rPr>
                <w:rStyle w:val="Puslapioinaosnuoroda"/>
                <w:rFonts w:ascii="Times New Roman" w:hAnsi="Times New Roman"/>
                <w:sz w:val="24"/>
                <w:szCs w:val="24"/>
              </w:rPr>
              <w:footnoteReference w:id="4"/>
            </w:r>
            <w:r w:rsidRPr="00F377B8">
              <w:rPr>
                <w:rFonts w:ascii="Times New Roman" w:hAnsi="Times New Roman"/>
                <w:sz w:val="24"/>
                <w:szCs w:val="24"/>
              </w:rPr>
              <w:t>.</w:t>
            </w:r>
          </w:p>
          <w:p w14:paraId="52DF5590" w14:textId="77777777" w:rsidR="005C2486" w:rsidRPr="00F377B8" w:rsidRDefault="005C2486" w:rsidP="00CE2C20">
            <w:pPr>
              <w:pStyle w:val="Betarp"/>
              <w:jc w:val="both"/>
              <w:rPr>
                <w:rFonts w:ascii="Times New Roman" w:hAnsi="Times New Roman"/>
                <w:b/>
                <w:bCs/>
                <w:sz w:val="24"/>
                <w:szCs w:val="24"/>
              </w:rPr>
            </w:pPr>
          </w:p>
          <w:p w14:paraId="5CE26687" w14:textId="77777777" w:rsidR="005C2486" w:rsidRPr="00F377B8" w:rsidRDefault="005C2486" w:rsidP="00CE2C20">
            <w:pPr>
              <w:pStyle w:val="Betarp"/>
              <w:jc w:val="both"/>
              <w:rPr>
                <w:rFonts w:ascii="Times New Roman" w:hAnsi="Times New Roman"/>
                <w:i/>
                <w:iCs/>
                <w:color w:val="7030A0"/>
                <w:sz w:val="24"/>
                <w:szCs w:val="24"/>
              </w:rPr>
            </w:pPr>
            <w:r w:rsidRPr="00F377B8">
              <w:rPr>
                <w:rFonts w:ascii="Times New Roman" w:hAnsi="Times New Roman"/>
                <w:sz w:val="24"/>
                <w:szCs w:val="24"/>
              </w:rPr>
              <w:t xml:space="preserve">Nurodyti dokumentai turi būti  išduoti ne anksčiau kaip </w:t>
            </w:r>
            <w:r w:rsidRPr="004F16A3">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7484347D" w14:textId="77777777" w:rsidR="005C2486" w:rsidRPr="00F377B8" w:rsidRDefault="005C2486" w:rsidP="00CE2C20">
            <w:pPr>
              <w:pStyle w:val="Betarp"/>
              <w:jc w:val="both"/>
              <w:rPr>
                <w:rFonts w:ascii="Times New Roman" w:hAnsi="Times New Roman"/>
                <w:b/>
                <w:bCs/>
                <w:sz w:val="24"/>
                <w:szCs w:val="24"/>
              </w:rPr>
            </w:pPr>
          </w:p>
          <w:p w14:paraId="0EDE8B63" w14:textId="77777777" w:rsidR="005C2486" w:rsidRDefault="005C2486" w:rsidP="00CE2C20">
            <w:pPr>
              <w:pStyle w:val="Betarp"/>
              <w:jc w:val="both"/>
              <w:rPr>
                <w:rFonts w:ascii="Times New Roman" w:hAnsi="Times New Roman"/>
                <w:sz w:val="24"/>
                <w:szCs w:val="24"/>
              </w:rPr>
            </w:pPr>
            <w:r w:rsidRPr="00F377B8">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3CF29C1" w14:textId="77777777" w:rsidR="00FC6EF2" w:rsidRDefault="00FC6EF2" w:rsidP="00CE2C20">
            <w:pPr>
              <w:pStyle w:val="Betarp"/>
              <w:jc w:val="both"/>
              <w:rPr>
                <w:rFonts w:ascii="Times New Roman" w:hAnsi="Times New Roman"/>
                <w:sz w:val="24"/>
                <w:szCs w:val="24"/>
              </w:rPr>
            </w:pPr>
          </w:p>
          <w:p w14:paraId="05F70CE0" w14:textId="77777777" w:rsidR="00FC6EF2" w:rsidRDefault="00FC6EF2" w:rsidP="00FC6EF2">
            <w:pPr>
              <w:pStyle w:val="paragraph"/>
              <w:spacing w:before="0" w:beforeAutospacing="0" w:after="0" w:afterAutospacing="0"/>
              <w:jc w:val="both"/>
              <w:textAlignment w:val="baseline"/>
              <w:rPr>
                <w:rFonts w:ascii="Segoe UI" w:hAnsi="Segoe UI" w:cs="Segoe UI"/>
                <w:sz w:val="18"/>
                <w:szCs w:val="18"/>
              </w:rPr>
            </w:pPr>
            <w:r>
              <w:rPr>
                <w:rStyle w:val="normaltextrun"/>
                <w:b/>
                <w:bCs/>
              </w:rPr>
              <w:t>PASTABA</w:t>
            </w:r>
            <w:r>
              <w:rPr>
                <w:rStyle w:val="eop"/>
              </w:rPr>
              <w:t> </w:t>
            </w:r>
          </w:p>
          <w:p w14:paraId="1345DBC8" w14:textId="042581A9" w:rsidR="00FC6EF2" w:rsidRPr="00FC6EF2" w:rsidRDefault="00FC6EF2" w:rsidP="00FC6EF2">
            <w:pPr>
              <w:pStyle w:val="paragraph"/>
              <w:spacing w:before="0" w:beforeAutospacing="0" w:after="0" w:afterAutospacing="0"/>
              <w:jc w:val="both"/>
              <w:textAlignment w:val="baseline"/>
              <w:rPr>
                <w:rFonts w:ascii="Segoe UI" w:hAnsi="Segoe UI" w:cs="Segoe UI"/>
                <w:sz w:val="18"/>
                <w:szCs w:val="18"/>
              </w:rPr>
            </w:pPr>
            <w:r>
              <w:rPr>
                <w:rStyle w:val="normaltextrun"/>
                <w:b/>
                <w:bCs/>
              </w:rPr>
              <w:t xml:space="preserve">Pažymų, patvirtinančių VPĮ 46 straipsnyje nurodytų tiekėjo pašalinimo pagrindų nebuvimą, pateikti nereikalaujama. Jų </w:t>
            </w:r>
            <w:r>
              <w:rPr>
                <w:rStyle w:val="normaltextrun"/>
                <w:b/>
                <w:bCs/>
              </w:rPr>
              <w:lastRenderedPageBreak/>
              <w:t>perkančioji organizacija reikalaus tik turėdama pagrįstų abejonių dėl tiekėjo patikimumo.</w:t>
            </w:r>
            <w:r>
              <w:rPr>
                <w:rStyle w:val="eop"/>
              </w:rPr>
              <w:t> </w:t>
            </w:r>
          </w:p>
          <w:p w14:paraId="0A95FEB4" w14:textId="77777777" w:rsidR="005C2486" w:rsidRPr="00F377B8" w:rsidRDefault="005C2486" w:rsidP="00CE2C20">
            <w:pPr>
              <w:pStyle w:val="Betarp"/>
              <w:jc w:val="both"/>
              <w:rPr>
                <w:rFonts w:ascii="Times New Roman" w:hAnsi="Times New Roman"/>
                <w:b/>
                <w:bCs/>
                <w:sz w:val="24"/>
                <w:szCs w:val="24"/>
              </w:rPr>
            </w:pPr>
          </w:p>
        </w:tc>
      </w:tr>
      <w:bookmarkEnd w:id="47"/>
      <w:tr w:rsidR="005C2486" w:rsidRPr="00F377B8" w14:paraId="34CF4E34"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69D4CF" w14:textId="77777777" w:rsidR="005C2486" w:rsidRPr="00F377B8" w:rsidRDefault="005C2486" w:rsidP="00CE2C20">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15F372"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94C22"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1 punktas</w:t>
            </w:r>
          </w:p>
          <w:p w14:paraId="025A8787" w14:textId="77777777" w:rsidR="005C2486" w:rsidRPr="00FF2F54" w:rsidRDefault="005C2486" w:rsidP="00CE2C20">
            <w:pPr>
              <w:pStyle w:val="Betarp"/>
              <w:jc w:val="both"/>
              <w:rPr>
                <w:rFonts w:ascii="Times New Roman" w:eastAsia="Yu Mincho" w:hAnsi="Times New Roman"/>
                <w:sz w:val="24"/>
                <w:szCs w:val="24"/>
              </w:rPr>
            </w:pPr>
          </w:p>
          <w:p w14:paraId="660DEAFB" w14:textId="77777777" w:rsidR="005C2486" w:rsidRPr="00FF2F54" w:rsidRDefault="005C2486" w:rsidP="00CE2C20">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C8E15"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79E37F83" w14:textId="77777777" w:rsidR="005C2486" w:rsidRPr="00F377B8" w:rsidRDefault="005C2486" w:rsidP="00CE2C20">
            <w:pPr>
              <w:pStyle w:val="Betarp"/>
              <w:jc w:val="both"/>
              <w:rPr>
                <w:rFonts w:ascii="Times New Roman" w:hAnsi="Times New Roman"/>
                <w:bCs/>
                <w:iCs/>
                <w:sz w:val="24"/>
                <w:szCs w:val="24"/>
                <w:lang w:eastAsia="en-US"/>
              </w:rPr>
            </w:pPr>
          </w:p>
          <w:p w14:paraId="279FB429" w14:textId="77777777" w:rsidR="005C2486" w:rsidRPr="00F377B8" w:rsidRDefault="005C2486" w:rsidP="00CE2C20">
            <w:pPr>
              <w:pStyle w:val="Betarp"/>
              <w:jc w:val="both"/>
              <w:rPr>
                <w:rFonts w:ascii="Times New Roman" w:hAnsi="Times New Roman"/>
                <w:b/>
                <w:bCs/>
                <w:iCs/>
                <w:sz w:val="24"/>
                <w:szCs w:val="24"/>
                <w:lang w:eastAsia="en-US"/>
              </w:rPr>
            </w:pPr>
          </w:p>
        </w:tc>
      </w:tr>
      <w:tr w:rsidR="005C2486" w:rsidRPr="00F377B8" w14:paraId="6F15FA43"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F7FB68" w14:textId="77777777" w:rsidR="005C2486" w:rsidRPr="00F377B8" w:rsidRDefault="005C2486" w:rsidP="00CE2C20">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748871"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pateko į interesų konflikto situaciją, kaip apibrėžta VPĮ 21 straipsnyje, ir atitinkamos padėties negalima ištaisyti. </w:t>
            </w:r>
          </w:p>
          <w:p w14:paraId="0CA331B8"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70B13"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2 punktas</w:t>
            </w:r>
          </w:p>
          <w:p w14:paraId="6830D0AF" w14:textId="77777777" w:rsidR="005C2486" w:rsidRPr="00FF2F54" w:rsidRDefault="005C2486" w:rsidP="00CE2C20">
            <w:pPr>
              <w:pStyle w:val="Betarp"/>
              <w:jc w:val="both"/>
              <w:rPr>
                <w:rFonts w:ascii="Times New Roman" w:eastAsia="Yu Mincho" w:hAnsi="Times New Roman"/>
                <w:sz w:val="24"/>
                <w:szCs w:val="24"/>
              </w:rPr>
            </w:pPr>
          </w:p>
          <w:p w14:paraId="33C2C249" w14:textId="77777777" w:rsidR="005C2486" w:rsidRPr="00FF2F54" w:rsidRDefault="005C2486" w:rsidP="00CE2C20">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435E6"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3B4880E" w14:textId="77777777" w:rsidR="005C2486" w:rsidRPr="00F377B8" w:rsidRDefault="005C2486" w:rsidP="00CE2C20">
            <w:pPr>
              <w:pStyle w:val="Betarp"/>
              <w:jc w:val="both"/>
              <w:rPr>
                <w:rFonts w:ascii="Times New Roman" w:hAnsi="Times New Roman"/>
                <w:bCs/>
                <w:iCs/>
                <w:sz w:val="24"/>
                <w:szCs w:val="24"/>
                <w:lang w:eastAsia="en-US"/>
              </w:rPr>
            </w:pPr>
          </w:p>
          <w:p w14:paraId="5FD45035" w14:textId="77777777" w:rsidR="005C2486" w:rsidRPr="00F377B8" w:rsidRDefault="005C2486" w:rsidP="00CE2C20">
            <w:pPr>
              <w:pStyle w:val="Betarp"/>
              <w:jc w:val="both"/>
              <w:rPr>
                <w:rFonts w:ascii="Times New Roman" w:hAnsi="Times New Roman"/>
                <w:b/>
                <w:bCs/>
                <w:iCs/>
                <w:sz w:val="24"/>
                <w:szCs w:val="24"/>
                <w:lang w:eastAsia="en-US"/>
              </w:rPr>
            </w:pPr>
          </w:p>
        </w:tc>
      </w:tr>
      <w:tr w:rsidR="005C2486" w:rsidRPr="00F377B8" w14:paraId="5C1F9A98"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2EC397" w14:textId="77777777" w:rsidR="005C2486" w:rsidRPr="00F377B8" w:rsidRDefault="005C2486" w:rsidP="00CE2C20">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125D62"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5572A"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3 punktas</w:t>
            </w:r>
          </w:p>
          <w:p w14:paraId="6D3DA293" w14:textId="77777777" w:rsidR="005C2486" w:rsidRPr="00FF2F54" w:rsidRDefault="005C2486" w:rsidP="00CE2C20">
            <w:pPr>
              <w:pStyle w:val="Betarp"/>
              <w:jc w:val="both"/>
              <w:rPr>
                <w:rFonts w:ascii="Times New Roman" w:eastAsia="Yu Mincho" w:hAnsi="Times New Roman"/>
                <w:sz w:val="24"/>
                <w:szCs w:val="24"/>
              </w:rPr>
            </w:pPr>
          </w:p>
          <w:p w14:paraId="7092C3B5" w14:textId="77777777" w:rsidR="005C2486" w:rsidRPr="00FF2F54" w:rsidRDefault="005C2486" w:rsidP="00CE2C20">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ADC95"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39D1447" w14:textId="77777777" w:rsidR="005C2486" w:rsidRPr="00F377B8" w:rsidRDefault="005C2486" w:rsidP="00CE2C20">
            <w:pPr>
              <w:pStyle w:val="Betarp"/>
              <w:jc w:val="both"/>
              <w:rPr>
                <w:rFonts w:ascii="Times New Roman" w:hAnsi="Times New Roman"/>
                <w:b/>
                <w:bCs/>
                <w:iCs/>
                <w:sz w:val="24"/>
                <w:szCs w:val="24"/>
                <w:lang w:eastAsia="en-US"/>
              </w:rPr>
            </w:pPr>
          </w:p>
        </w:tc>
      </w:tr>
      <w:tr w:rsidR="005C2486" w:rsidRPr="00F377B8" w14:paraId="7A6869E4"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7A98E7" w14:textId="77777777" w:rsidR="005C2486" w:rsidRPr="00F377B8" w:rsidRDefault="005C2486" w:rsidP="00CE2C20">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48AE08"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C495A1F" w14:textId="77777777" w:rsidR="005C2486" w:rsidRPr="00F377B8" w:rsidRDefault="005C2486" w:rsidP="00CE2C20">
            <w:pPr>
              <w:pStyle w:val="Betarp"/>
              <w:jc w:val="both"/>
              <w:rPr>
                <w:rFonts w:ascii="Times New Roman" w:hAnsi="Times New Roman"/>
                <w:bCs/>
                <w:sz w:val="24"/>
                <w:szCs w:val="24"/>
              </w:rPr>
            </w:pPr>
            <w:r w:rsidRPr="00F377B8">
              <w:rPr>
                <w:rFonts w:ascii="Times New Roman" w:hAnsi="Times New Roman"/>
                <w:bCs/>
                <w:sz w:val="24"/>
                <w:szCs w:val="24"/>
              </w:rPr>
              <w:t xml:space="preserve">Šiuo pagrindu tiekėjas taip pat pašalinamas iš pirkimo </w:t>
            </w:r>
            <w:r w:rsidRPr="00F377B8">
              <w:rPr>
                <w:rFonts w:ascii="Times New Roman" w:hAnsi="Times New Roman"/>
                <w:bCs/>
                <w:sz w:val="24"/>
                <w:szCs w:val="24"/>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1342B5" w14:textId="77777777" w:rsidR="005C2486" w:rsidRPr="00F377B8" w:rsidRDefault="005C2486" w:rsidP="00CE2C20">
            <w:pPr>
              <w:pStyle w:val="Betarp"/>
              <w:jc w:val="both"/>
              <w:rPr>
                <w:rFonts w:ascii="Times New Roman" w:hAnsi="Times New Roman"/>
                <w:bCs/>
                <w:sz w:val="24"/>
                <w:szCs w:val="24"/>
              </w:rPr>
            </w:pPr>
            <w:r w:rsidRPr="00F377B8">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305E0"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4 punktas</w:t>
            </w:r>
          </w:p>
          <w:p w14:paraId="2C354056" w14:textId="77777777" w:rsidR="005C2486" w:rsidRPr="00FF2F54" w:rsidRDefault="005C2486" w:rsidP="00CE2C20">
            <w:pPr>
              <w:pStyle w:val="Betarp"/>
              <w:jc w:val="both"/>
              <w:rPr>
                <w:rFonts w:ascii="Times New Roman" w:eastAsia="Yu Mincho" w:hAnsi="Times New Roman"/>
                <w:sz w:val="24"/>
                <w:szCs w:val="24"/>
              </w:rPr>
            </w:pPr>
          </w:p>
          <w:p w14:paraId="11F1F48B" w14:textId="77777777" w:rsidR="005C2486" w:rsidRPr="00FF2F54" w:rsidRDefault="005C2486" w:rsidP="00CE2C20">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F2F0C"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34FC9BD4" w14:textId="77777777" w:rsidR="005C2486" w:rsidRPr="00F377B8" w:rsidRDefault="005C2486" w:rsidP="00CE2C20">
            <w:pPr>
              <w:pStyle w:val="Betarp"/>
              <w:jc w:val="both"/>
              <w:rPr>
                <w:rFonts w:ascii="Times New Roman" w:hAnsi="Times New Roman"/>
                <w:bCs/>
                <w:iCs/>
                <w:sz w:val="24"/>
                <w:szCs w:val="24"/>
                <w:lang w:eastAsia="en-US"/>
              </w:rPr>
            </w:pPr>
          </w:p>
          <w:p w14:paraId="59F2DDE5" w14:textId="77777777" w:rsidR="005C2486" w:rsidRPr="00F377B8" w:rsidRDefault="005C2486" w:rsidP="00CE2C20">
            <w:pPr>
              <w:pStyle w:val="Betarp"/>
              <w:jc w:val="both"/>
              <w:rPr>
                <w:rFonts w:ascii="Times New Roman" w:hAnsi="Times New Roman"/>
                <w:bCs/>
                <w:iCs/>
                <w:sz w:val="24"/>
                <w:szCs w:val="24"/>
                <w:lang w:eastAsia="en-US"/>
              </w:rPr>
            </w:pPr>
          </w:p>
          <w:p w14:paraId="553777C7"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BFAE21D" w14:textId="77777777" w:rsidR="005C2486" w:rsidRPr="00F377B8" w:rsidRDefault="005C2486" w:rsidP="00CE2C20">
            <w:pPr>
              <w:pStyle w:val="Betarp"/>
              <w:jc w:val="both"/>
              <w:rPr>
                <w:rFonts w:ascii="Times New Roman" w:hAnsi="Times New Roman"/>
                <w:b/>
                <w:bCs/>
                <w:sz w:val="24"/>
                <w:szCs w:val="24"/>
              </w:rPr>
            </w:pPr>
          </w:p>
          <w:p w14:paraId="72C13DAF" w14:textId="77777777" w:rsidR="005C2486" w:rsidRPr="00F377B8" w:rsidRDefault="005C2486" w:rsidP="00CE2C20">
            <w:pPr>
              <w:pStyle w:val="Betarp"/>
              <w:jc w:val="both"/>
              <w:rPr>
                <w:rFonts w:ascii="Times New Roman" w:hAnsi="Times New Roman"/>
                <w:b/>
                <w:bCs/>
                <w:sz w:val="24"/>
                <w:szCs w:val="24"/>
              </w:rPr>
            </w:pPr>
            <w:hyperlink r:id="rId18" w:history="1">
              <w:r w:rsidRPr="0083185F">
                <w:rPr>
                  <w:rFonts w:ascii="Times New Roman" w:hAnsi="Times New Roman"/>
                  <w:sz w:val="24"/>
                  <w:szCs w:val="24"/>
                </w:rPr>
                <w:t>https://vpt.lrv.lt/lt/nuorodos/kiti-duomenys/powerbi/melaginga-informacija-pateikusiu-tiekeju-sarasas-3/</w:t>
              </w:r>
            </w:hyperlink>
          </w:p>
        </w:tc>
      </w:tr>
      <w:tr w:rsidR="005C2486" w:rsidRPr="00F377B8" w14:paraId="7DD349BB"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351D5" w14:textId="77777777" w:rsidR="005C2486" w:rsidRPr="00F377B8" w:rsidRDefault="005C2486" w:rsidP="00CE2C20">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57118E"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Pr="00F377B8">
              <w:rPr>
                <w:rFonts w:ascii="Times New Roman" w:hAnsi="Times New Roman"/>
                <w:sz w:val="24"/>
                <w:szCs w:val="24"/>
              </w:rPr>
              <w:lastRenderedPageBreak/>
              <w:t>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91867"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5 punktas</w:t>
            </w:r>
          </w:p>
          <w:p w14:paraId="5E39FA83" w14:textId="77777777" w:rsidR="005C2486" w:rsidRPr="00FF2F54" w:rsidRDefault="005C2486" w:rsidP="00CE2C20">
            <w:pPr>
              <w:pStyle w:val="Betarp"/>
              <w:jc w:val="both"/>
              <w:rPr>
                <w:rFonts w:ascii="Times New Roman" w:eastAsia="Yu Mincho" w:hAnsi="Times New Roman"/>
                <w:sz w:val="24"/>
                <w:szCs w:val="24"/>
              </w:rPr>
            </w:pPr>
          </w:p>
          <w:p w14:paraId="714C5E49" w14:textId="77777777" w:rsidR="005C2486" w:rsidRPr="00FF2F54" w:rsidRDefault="005C2486" w:rsidP="00CE2C20">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C15 punktas</w:t>
            </w:r>
          </w:p>
          <w:p w14:paraId="19CA098A" w14:textId="77777777" w:rsidR="005C2486" w:rsidRPr="00FF2F54" w:rsidRDefault="005C2486" w:rsidP="00CE2C20">
            <w:pPr>
              <w:pStyle w:val="Betarp"/>
              <w:jc w:val="both"/>
              <w:rPr>
                <w:rFonts w:ascii="Times New Roman" w:eastAsia="Yu Mincho" w:hAnsi="Times New Roman"/>
                <w:sz w:val="24"/>
                <w:szCs w:val="24"/>
                <w:lang w:eastAsia="en-US"/>
              </w:rPr>
            </w:pPr>
          </w:p>
          <w:p w14:paraId="76DC9FB6" w14:textId="77777777" w:rsidR="005C2486" w:rsidRPr="00FF2F54" w:rsidRDefault="005C2486" w:rsidP="00CE2C20">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80C3F"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92A7B91" w14:textId="77777777" w:rsidR="005C2486" w:rsidRPr="00F377B8" w:rsidRDefault="005C2486" w:rsidP="00CE2C20">
            <w:pPr>
              <w:pStyle w:val="Betarp"/>
              <w:jc w:val="both"/>
              <w:rPr>
                <w:rFonts w:ascii="Times New Roman" w:hAnsi="Times New Roman"/>
                <w:b/>
                <w:bCs/>
                <w:iCs/>
                <w:sz w:val="24"/>
                <w:szCs w:val="24"/>
                <w:lang w:eastAsia="en-US"/>
              </w:rPr>
            </w:pPr>
          </w:p>
        </w:tc>
      </w:tr>
      <w:tr w:rsidR="005C2486" w:rsidRPr="00F377B8" w14:paraId="061D9F30"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C085E4" w14:textId="77777777" w:rsidR="005C2486" w:rsidRPr="00F377B8" w:rsidRDefault="005C2486" w:rsidP="00CE2C20">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DD5884" w14:textId="77777777" w:rsidR="005C2486" w:rsidRPr="00F377B8" w:rsidRDefault="005C2486" w:rsidP="00CE2C20">
            <w:pPr>
              <w:spacing w:after="0" w:line="240" w:lineRule="auto"/>
              <w:jc w:val="both"/>
              <w:rPr>
                <w:rFonts w:ascii="Times New Roman" w:hAnsi="Times New Roman"/>
                <w:sz w:val="24"/>
                <w:szCs w:val="24"/>
              </w:rPr>
            </w:pPr>
            <w:r w:rsidRPr="00F377B8">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F998DE1" w14:textId="77777777" w:rsidR="005C2486" w:rsidRPr="00F377B8" w:rsidRDefault="005C2486" w:rsidP="00CE2C20">
            <w:pPr>
              <w:spacing w:after="0" w:line="240" w:lineRule="auto"/>
              <w:jc w:val="both"/>
              <w:rPr>
                <w:rFonts w:ascii="Times New Roman" w:hAnsi="Times New Roman"/>
                <w:sz w:val="24"/>
                <w:szCs w:val="24"/>
              </w:rPr>
            </w:pPr>
            <w:r w:rsidRPr="00F377B8">
              <w:rPr>
                <w:rFonts w:ascii="Times New Roman" w:hAnsi="Times New Roman"/>
                <w:sz w:val="24"/>
                <w:szCs w:val="24"/>
              </w:rPr>
              <w:t xml:space="preserve">Šiuo pagrindu tiekėjas taip pat pašalinamas iš pirkimo procedūros, kai, vadovaujantis kitų valstybių teisės aktais, per </w:t>
            </w:r>
            <w:r w:rsidRPr="00F377B8">
              <w:rPr>
                <w:rFonts w:ascii="Times New Roman" w:hAnsi="Times New Roman"/>
                <w:sz w:val="24"/>
                <w:szCs w:val="24"/>
              </w:rPr>
              <w:lastRenderedPageBreak/>
              <w:t>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4C6FC"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6 punktas</w:t>
            </w:r>
          </w:p>
          <w:p w14:paraId="63B267A5" w14:textId="77777777" w:rsidR="005C2486" w:rsidRPr="00FF2F54" w:rsidRDefault="005C2486" w:rsidP="00CE2C20">
            <w:pPr>
              <w:pStyle w:val="Betarp"/>
              <w:jc w:val="both"/>
              <w:rPr>
                <w:rFonts w:ascii="Times New Roman" w:eastAsia="Yu Mincho" w:hAnsi="Times New Roman"/>
                <w:sz w:val="24"/>
                <w:szCs w:val="24"/>
              </w:rPr>
            </w:pPr>
          </w:p>
          <w:p w14:paraId="4E3F0453" w14:textId="77777777" w:rsidR="005C2486" w:rsidRPr="00FF2F54" w:rsidRDefault="005C2486" w:rsidP="00CE2C20">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C14 punktas</w:t>
            </w:r>
          </w:p>
          <w:p w14:paraId="6295D238" w14:textId="77777777" w:rsidR="005C2486" w:rsidRPr="00FF2F54" w:rsidRDefault="005C2486" w:rsidP="00CE2C20">
            <w:pPr>
              <w:pStyle w:val="Betarp"/>
              <w:jc w:val="both"/>
              <w:rPr>
                <w:rFonts w:ascii="Times New Roman" w:eastAsia="Yu Mincho" w:hAnsi="Times New Roman"/>
                <w:sz w:val="24"/>
                <w:szCs w:val="24"/>
                <w:lang w:eastAsia="en-US"/>
              </w:rPr>
            </w:pPr>
          </w:p>
          <w:p w14:paraId="28AEA807" w14:textId="77777777" w:rsidR="005C2486" w:rsidRPr="00FF2F54" w:rsidRDefault="005C2486" w:rsidP="00CE2C20">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0EDC8"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3A5EF84F" w14:textId="77777777" w:rsidR="005C2486" w:rsidRPr="00F377B8" w:rsidRDefault="005C2486" w:rsidP="00CE2C20">
            <w:pPr>
              <w:pStyle w:val="Betarp"/>
              <w:jc w:val="both"/>
              <w:rPr>
                <w:rFonts w:ascii="Times New Roman" w:hAnsi="Times New Roman"/>
                <w:bCs/>
                <w:iCs/>
                <w:sz w:val="24"/>
                <w:szCs w:val="24"/>
                <w:lang w:eastAsia="en-US"/>
              </w:rPr>
            </w:pPr>
          </w:p>
          <w:p w14:paraId="6868C2B1"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601F1E5" w14:textId="77777777" w:rsidR="005C2486" w:rsidRPr="00F377B8" w:rsidRDefault="005C2486" w:rsidP="00CE2C20">
            <w:pPr>
              <w:pStyle w:val="Betarp"/>
              <w:jc w:val="both"/>
              <w:rPr>
                <w:rFonts w:ascii="Times New Roman" w:hAnsi="Times New Roman"/>
                <w:sz w:val="24"/>
                <w:szCs w:val="24"/>
              </w:rPr>
            </w:pPr>
          </w:p>
          <w:p w14:paraId="63A99FC0" w14:textId="77777777" w:rsidR="005C2486" w:rsidRPr="0083185F" w:rsidRDefault="005C2486" w:rsidP="00CE2C20">
            <w:pPr>
              <w:spacing w:after="0" w:line="240" w:lineRule="auto"/>
              <w:jc w:val="both"/>
              <w:rPr>
                <w:rFonts w:ascii="Times New Roman" w:hAnsi="Times New Roman"/>
                <w:sz w:val="24"/>
                <w:szCs w:val="24"/>
              </w:rPr>
            </w:pPr>
            <w:hyperlink r:id="rId19" w:history="1">
              <w:r w:rsidRPr="0083185F">
                <w:rPr>
                  <w:rFonts w:ascii="Times New Roman" w:hAnsi="Times New Roman"/>
                  <w:sz w:val="24"/>
                  <w:szCs w:val="24"/>
                </w:rPr>
                <w:t>https://vpt.lrv.lt/lt/nuorodos/kiti-duomenys/powerbi/nepatikimi-tiekejai-1/</w:t>
              </w:r>
            </w:hyperlink>
          </w:p>
          <w:p w14:paraId="7D62867A" w14:textId="77777777" w:rsidR="005C2486" w:rsidRPr="0083185F" w:rsidRDefault="005C2486" w:rsidP="00CE2C20">
            <w:pPr>
              <w:spacing w:after="0" w:line="240" w:lineRule="auto"/>
              <w:jc w:val="both"/>
              <w:rPr>
                <w:rFonts w:ascii="Times New Roman" w:hAnsi="Times New Roman"/>
                <w:sz w:val="24"/>
                <w:szCs w:val="24"/>
              </w:rPr>
            </w:pPr>
          </w:p>
          <w:p w14:paraId="47CDEE94" w14:textId="77777777" w:rsidR="005C2486" w:rsidRPr="0083185F" w:rsidRDefault="005C2486" w:rsidP="00CE2C20">
            <w:pPr>
              <w:spacing w:after="0" w:line="240" w:lineRule="auto"/>
              <w:jc w:val="both"/>
              <w:rPr>
                <w:rFonts w:ascii="Times New Roman" w:hAnsi="Times New Roman"/>
                <w:sz w:val="24"/>
                <w:szCs w:val="24"/>
              </w:rPr>
            </w:pPr>
            <w:hyperlink r:id="rId20" w:history="1">
              <w:r w:rsidRPr="0083185F">
                <w:rPr>
                  <w:rFonts w:ascii="Times New Roman" w:hAnsi="Times New Roman"/>
                  <w:sz w:val="24"/>
                  <w:szCs w:val="24"/>
                </w:rPr>
                <w:t>https://vpt.lrv.lt/lt/pasalinimo-pagrindai-1/nepatikimu-koncesininku-sarasas-1/nepatikimu-koncesininku-sarasas/</w:t>
              </w:r>
            </w:hyperlink>
          </w:p>
          <w:p w14:paraId="42469223" w14:textId="77777777" w:rsidR="005C2486" w:rsidRPr="0083185F" w:rsidRDefault="005C2486" w:rsidP="00CE2C20">
            <w:pPr>
              <w:spacing w:after="0" w:line="240" w:lineRule="auto"/>
              <w:jc w:val="both"/>
              <w:rPr>
                <w:rFonts w:ascii="Times New Roman" w:hAnsi="Times New Roman"/>
                <w:sz w:val="24"/>
                <w:szCs w:val="24"/>
              </w:rPr>
            </w:pPr>
          </w:p>
          <w:p w14:paraId="2861118C" w14:textId="77777777" w:rsidR="005C2486" w:rsidRPr="00F377B8" w:rsidRDefault="005C2486" w:rsidP="00CE2C20">
            <w:pPr>
              <w:pStyle w:val="Betarp"/>
              <w:jc w:val="both"/>
              <w:rPr>
                <w:rFonts w:ascii="Times New Roman" w:hAnsi="Times New Roman"/>
                <w:bCs/>
                <w:sz w:val="24"/>
                <w:szCs w:val="24"/>
              </w:rPr>
            </w:pPr>
          </w:p>
          <w:p w14:paraId="2EEAF09E" w14:textId="77777777" w:rsidR="005C2486" w:rsidRPr="00F377B8" w:rsidRDefault="005C2486" w:rsidP="00CE2C20">
            <w:pPr>
              <w:pStyle w:val="Betarp"/>
              <w:jc w:val="both"/>
              <w:rPr>
                <w:rFonts w:ascii="Times New Roman" w:hAnsi="Times New Roman"/>
                <w:b/>
                <w:bCs/>
                <w:sz w:val="24"/>
                <w:szCs w:val="24"/>
              </w:rPr>
            </w:pPr>
          </w:p>
        </w:tc>
      </w:tr>
      <w:tr w:rsidR="005C2486" w:rsidRPr="00F377B8" w14:paraId="1DA6E420"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0BA59" w14:textId="77777777" w:rsidR="005C2486" w:rsidRPr="00F377B8" w:rsidRDefault="005C2486" w:rsidP="00CE2C20">
            <w:pPr>
              <w:pStyle w:val="Betarp"/>
              <w:numPr>
                <w:ilvl w:val="0"/>
                <w:numId w:val="3"/>
              </w:numPr>
              <w:ind w:left="0" w:firstLine="0"/>
              <w:rPr>
                <w:rFonts w:ascii="Times New Roman" w:hAnsi="Times New Roman"/>
                <w:sz w:val="24"/>
                <w:szCs w:val="24"/>
              </w:rPr>
            </w:pPr>
          </w:p>
          <w:p w14:paraId="34A9ADDE" w14:textId="77777777" w:rsidR="005C2486" w:rsidRPr="00F377B8" w:rsidRDefault="005C2486" w:rsidP="00CE2C20">
            <w:pPr>
              <w:pStyle w:val="Betarp"/>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FE6B3"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 kai jis</w:t>
            </w:r>
            <w:bookmarkStart w:id="48" w:name="part_030e6c6c64ba4f96a23474e439d1b80c"/>
            <w:bookmarkEnd w:id="48"/>
            <w:r w:rsidRPr="00F377B8">
              <w:rPr>
                <w:rFonts w:ascii="Times New Roman" w:hAnsi="Times New Roman"/>
                <w:sz w:val="24"/>
                <w:szCs w:val="24"/>
              </w:rPr>
              <w:t xml:space="preserve"> yra padaręs finansinės atskaitomybės ir audito teisės aktų pažeidimą ir nuo jo padarymo dienos praėjo mažiau kaip vieni metai.</w:t>
            </w:r>
          </w:p>
          <w:p w14:paraId="01C2650E" w14:textId="77777777" w:rsidR="005C2486" w:rsidRPr="00F377B8" w:rsidRDefault="005C2486" w:rsidP="00CE2C20">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B7FAA"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a papunktis</w:t>
            </w:r>
          </w:p>
          <w:p w14:paraId="634D4B5D" w14:textId="77777777" w:rsidR="005C2486" w:rsidRPr="00FF2F54" w:rsidRDefault="005C2486" w:rsidP="00CE2C20">
            <w:pPr>
              <w:pStyle w:val="Betarp"/>
              <w:jc w:val="both"/>
              <w:rPr>
                <w:rFonts w:ascii="Times New Roman" w:eastAsia="Yu Mincho" w:hAnsi="Times New Roman"/>
                <w:sz w:val="24"/>
                <w:szCs w:val="24"/>
              </w:rPr>
            </w:pPr>
          </w:p>
          <w:p w14:paraId="27511EE1" w14:textId="77777777" w:rsidR="005C2486" w:rsidRPr="00FF2F54" w:rsidRDefault="005C2486" w:rsidP="00CE2C20">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A6D62"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lang w:eastAsia="en-US"/>
              </w:rPr>
              <w:t xml:space="preserve">Iš Lietuvoje įsteigtų subjektų įrodančių dokumentų nereikalaujama. Užtenka pateikto EBVPD. </w:t>
            </w: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1" w:history="1">
              <w:r w:rsidRPr="00F377B8">
                <w:rPr>
                  <w:rStyle w:val="Hipersaitas"/>
                  <w:rFonts w:ascii="Times New Roman" w:hAnsi="Times New Roman"/>
                  <w:sz w:val="24"/>
                  <w:szCs w:val="24"/>
                </w:rPr>
                <w:t>https://www.registrucentras.lt/jar/p/index.php</w:t>
              </w:r>
            </w:hyperlink>
          </w:p>
          <w:p w14:paraId="06E34C08"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rPr>
              <w:t>paskelbtą informaciją, taip pat į šiame informaciniame pranešime pateiktą informaciją:</w:t>
            </w:r>
          </w:p>
          <w:p w14:paraId="58E87318" w14:textId="77777777" w:rsidR="005C2486" w:rsidRPr="00F377B8" w:rsidRDefault="005C2486" w:rsidP="00CE2C20">
            <w:pPr>
              <w:pStyle w:val="Betarp"/>
              <w:jc w:val="both"/>
              <w:rPr>
                <w:rFonts w:ascii="Times New Roman" w:hAnsi="Times New Roman"/>
                <w:sz w:val="24"/>
                <w:szCs w:val="24"/>
                <w:lang w:eastAsia="en-US"/>
              </w:rPr>
            </w:pPr>
            <w:hyperlink r:id="rId22" w:history="1">
              <w:r w:rsidRPr="00F377B8">
                <w:rPr>
                  <w:rStyle w:val="Hipersaitas"/>
                  <w:rFonts w:ascii="Times New Roman" w:hAnsi="Times New Roman"/>
                  <w:sz w:val="24"/>
                  <w:szCs w:val="24"/>
                </w:rPr>
                <w:t>https://vpt.lrv.lt/lt/naujienos/finansiniu-ataskaitu-nepateikimas-gali-tapti-kliutimi-dalyvauti-viesuosiuose-pirkimuose</w:t>
              </w:r>
            </w:hyperlink>
          </w:p>
          <w:p w14:paraId="689455A7" w14:textId="77777777" w:rsidR="005C2486" w:rsidRPr="00F377B8" w:rsidRDefault="005C2486" w:rsidP="00CE2C20">
            <w:pPr>
              <w:pStyle w:val="Betarp"/>
              <w:jc w:val="both"/>
              <w:rPr>
                <w:rFonts w:ascii="Times New Roman" w:hAnsi="Times New Roman"/>
                <w:b/>
                <w:bCs/>
                <w:iCs/>
                <w:sz w:val="24"/>
                <w:szCs w:val="24"/>
              </w:rPr>
            </w:pPr>
          </w:p>
        </w:tc>
      </w:tr>
      <w:tr w:rsidR="005C2486" w:rsidRPr="00F377B8" w14:paraId="34776EAF"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8A6E27" w14:textId="77777777" w:rsidR="005C2486" w:rsidRPr="00F377B8" w:rsidRDefault="005C2486" w:rsidP="00CE2C20">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B08F6F"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 xml:space="preserve">Tiekėjas yra padaręs rimtą profesinį pažeidimą, dėl kurio perkančioji organizacija abejoja tiekėjo sąžiningumu, </w:t>
            </w:r>
            <w:r w:rsidRPr="00FF2F54">
              <w:rPr>
                <w:rFonts w:ascii="Times New Roman" w:hAnsi="Times New Roman"/>
                <w:sz w:val="24"/>
                <w:szCs w:val="24"/>
              </w:rPr>
              <w:t xml:space="preserve"> kai jis (tiekėjas) neatitinka minimalių patikimo mokesčių mokėtojo kriterijų, nustatytų Lietuvos Respublikos mokesčių administravimo įstatymo 40</w:t>
            </w:r>
            <w:r w:rsidRPr="00FF2F54">
              <w:rPr>
                <w:rFonts w:ascii="Times New Roman" w:hAnsi="Times New Roman"/>
                <w:sz w:val="24"/>
                <w:szCs w:val="24"/>
                <w:vertAlign w:val="superscript"/>
              </w:rPr>
              <w:t>1</w:t>
            </w:r>
            <w:r w:rsidRPr="00FF2F54">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B50D1"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b papunktis</w:t>
            </w:r>
          </w:p>
          <w:p w14:paraId="04D84450" w14:textId="77777777" w:rsidR="005C2486" w:rsidRPr="00FF2F54" w:rsidRDefault="005C2486" w:rsidP="00CE2C20">
            <w:pPr>
              <w:pStyle w:val="Betarp"/>
              <w:jc w:val="both"/>
              <w:rPr>
                <w:rFonts w:ascii="Times New Roman" w:eastAsia="Yu Mincho" w:hAnsi="Times New Roman"/>
                <w:sz w:val="24"/>
                <w:szCs w:val="24"/>
              </w:rPr>
            </w:pPr>
          </w:p>
          <w:p w14:paraId="77C15121" w14:textId="77777777" w:rsidR="005C2486" w:rsidRPr="00FF2F54" w:rsidRDefault="005C2486" w:rsidP="00CE2C20">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2554D"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79F3D9E" w14:textId="77777777" w:rsidR="005C2486" w:rsidRPr="00F377B8" w:rsidRDefault="005C2486" w:rsidP="00CE2C20">
            <w:pPr>
              <w:pStyle w:val="Betarp"/>
              <w:jc w:val="both"/>
              <w:rPr>
                <w:rFonts w:ascii="Times New Roman" w:hAnsi="Times New Roman"/>
                <w:b/>
                <w:bCs/>
                <w:iCs/>
                <w:sz w:val="24"/>
                <w:szCs w:val="24"/>
                <w:lang w:eastAsia="en-US"/>
              </w:rPr>
            </w:pPr>
          </w:p>
          <w:p w14:paraId="430BBDA6" w14:textId="77777777" w:rsidR="005C2486" w:rsidRPr="00F377B8" w:rsidRDefault="005C2486" w:rsidP="00CE2C20">
            <w:pPr>
              <w:pStyle w:val="Betarp"/>
              <w:jc w:val="both"/>
              <w:rPr>
                <w:rFonts w:ascii="Times New Roman" w:hAnsi="Times New Roman"/>
                <w:b/>
                <w:bCs/>
                <w:sz w:val="24"/>
                <w:szCs w:val="24"/>
              </w:rPr>
            </w:pP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3">
              <w:r w:rsidRPr="00F377B8">
                <w:rPr>
                  <w:rStyle w:val="Hipersaitas"/>
                  <w:rFonts w:ascii="Times New Roman" w:hAnsi="Times New Roman"/>
                  <w:sz w:val="24"/>
                  <w:szCs w:val="24"/>
                </w:rPr>
                <w:t>https://www.vmi.lt/evmi/mokesciu-moketoju-informacija</w:t>
              </w:r>
            </w:hyperlink>
            <w:r w:rsidRPr="00F377B8">
              <w:rPr>
                <w:rFonts w:ascii="Times New Roman" w:hAnsi="Times New Roman"/>
                <w:sz w:val="24"/>
                <w:szCs w:val="24"/>
              </w:rPr>
              <w:t xml:space="preserve"> skelbiamą informaciją.</w:t>
            </w:r>
          </w:p>
        </w:tc>
      </w:tr>
      <w:tr w:rsidR="005C2486" w:rsidRPr="00F377B8" w14:paraId="1DDEEF2A" w14:textId="77777777" w:rsidTr="00CE2C20">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E0032" w14:textId="77777777" w:rsidR="005C2486" w:rsidRPr="00F377B8" w:rsidRDefault="005C2486" w:rsidP="00CE2C20">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6916" w14:textId="77777777" w:rsidR="005C2486" w:rsidRPr="00F377B8" w:rsidRDefault="005C2486" w:rsidP="00CE2C20">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w:t>
            </w:r>
            <w:r w:rsidRPr="00FF2F54">
              <w:rPr>
                <w:rFonts w:ascii="Times New Roman" w:hAnsi="Times New Roman"/>
                <w:sz w:val="24"/>
                <w:szCs w:val="24"/>
              </w:rPr>
              <w:t xml:space="preserve"> kai jis </w:t>
            </w:r>
            <w:r w:rsidRPr="00F377B8">
              <w:rPr>
                <w:rFonts w:ascii="Times New Roman" w:hAnsi="Times New Roman"/>
                <w:color w:val="000000"/>
                <w:sz w:val="24"/>
                <w:szCs w:val="24"/>
              </w:rPr>
              <w:t xml:space="preserve">yra </w:t>
            </w:r>
            <w:r w:rsidRPr="00F377B8">
              <w:rPr>
                <w:rFonts w:ascii="Times New Roman" w:hAnsi="Times New Roman"/>
                <w:color w:val="000000"/>
                <w:sz w:val="24"/>
                <w:szCs w:val="24"/>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E528D" w14:textId="77777777" w:rsidR="005C2486" w:rsidRPr="00FF2F54" w:rsidRDefault="005C2486" w:rsidP="00CE2C20">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7 punkto c papunktis</w:t>
            </w:r>
          </w:p>
          <w:p w14:paraId="6A91B1BA" w14:textId="77777777" w:rsidR="005C2486" w:rsidRPr="00FF2F54" w:rsidRDefault="005C2486" w:rsidP="00CE2C20">
            <w:pPr>
              <w:pStyle w:val="Betarp"/>
              <w:jc w:val="both"/>
              <w:rPr>
                <w:rFonts w:ascii="Times New Roman" w:eastAsia="Yu Mincho" w:hAnsi="Times New Roman"/>
                <w:sz w:val="24"/>
                <w:szCs w:val="24"/>
              </w:rPr>
            </w:pPr>
          </w:p>
          <w:p w14:paraId="725C29D9" w14:textId="77777777" w:rsidR="005C2486" w:rsidRPr="00FF2F54" w:rsidRDefault="005C2486" w:rsidP="00CE2C20">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E5EA5" w14:textId="77777777" w:rsidR="005C2486" w:rsidRPr="00F377B8" w:rsidRDefault="005C2486" w:rsidP="00CE2C20">
            <w:pPr>
              <w:pStyle w:val="Betarp"/>
              <w:jc w:val="both"/>
              <w:rPr>
                <w:rFonts w:ascii="Times New Roman" w:hAnsi="Times New Roman"/>
                <w:sz w:val="24"/>
                <w:szCs w:val="24"/>
                <w:lang w:eastAsia="en-US"/>
              </w:rPr>
            </w:pPr>
            <w:r w:rsidRPr="00F377B8">
              <w:rPr>
                <w:rFonts w:ascii="Times New Roman" w:hAnsi="Times New Roman"/>
                <w:sz w:val="24"/>
                <w:szCs w:val="24"/>
                <w:lang w:eastAsia="en-US"/>
              </w:rPr>
              <w:lastRenderedPageBreak/>
              <w:t>Iš Lietuvoje įsteigtų subjektų įrodančių dokumentų nereikalaujama. Užtenka pateikto EBVPD.</w:t>
            </w:r>
          </w:p>
          <w:p w14:paraId="2641C0AD" w14:textId="77777777" w:rsidR="005C2486" w:rsidRPr="00F377B8" w:rsidRDefault="005C2486" w:rsidP="00CE2C20">
            <w:pPr>
              <w:pStyle w:val="Betarp"/>
              <w:jc w:val="both"/>
              <w:rPr>
                <w:rFonts w:ascii="Times New Roman" w:hAnsi="Times New Roman"/>
                <w:bCs/>
                <w:iCs/>
                <w:sz w:val="24"/>
                <w:szCs w:val="24"/>
                <w:lang w:eastAsia="en-US"/>
              </w:rPr>
            </w:pPr>
          </w:p>
          <w:p w14:paraId="4389736E" w14:textId="77777777" w:rsidR="005C2486" w:rsidRPr="00F377B8" w:rsidRDefault="005C2486" w:rsidP="00CE2C20">
            <w:pPr>
              <w:spacing w:after="0"/>
              <w:rPr>
                <w:rFonts w:ascii="Times New Roman" w:hAnsi="Times New Roman"/>
                <w:b/>
                <w:bCs/>
                <w:sz w:val="24"/>
                <w:szCs w:val="24"/>
              </w:rPr>
            </w:pPr>
            <w:r w:rsidRPr="00F377B8">
              <w:rPr>
                <w:rFonts w:ascii="Times New Roman" w:hAnsi="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0B1E20DA" w14:textId="77777777" w:rsidR="005C2486" w:rsidRPr="00F377B8" w:rsidRDefault="005C2486" w:rsidP="00CE2C20">
            <w:pPr>
              <w:spacing w:after="0"/>
              <w:rPr>
                <w:rFonts w:ascii="Times New Roman" w:hAnsi="Times New Roman"/>
                <w:bCs/>
                <w:iCs/>
                <w:sz w:val="24"/>
                <w:szCs w:val="24"/>
                <w:lang w:eastAsia="en-US"/>
              </w:rPr>
            </w:pPr>
            <w:hyperlink r:id="rId24" w:history="1">
              <w:r w:rsidRPr="00F377B8">
                <w:rPr>
                  <w:rStyle w:val="Hipersaitas"/>
                  <w:rFonts w:ascii="Times New Roman" w:hAnsi="Times New Roman"/>
                  <w:sz w:val="24"/>
                  <w:szCs w:val="24"/>
                </w:rPr>
                <w:t>https://kt.gov.lt/lt/atviri-duomenys/diskvalifikavimas-is-viesuju-pirkimu</w:t>
              </w:r>
            </w:hyperlink>
            <w:r w:rsidRPr="00F377B8">
              <w:rPr>
                <w:rFonts w:ascii="Times New Roman" w:hAnsi="Times New Roman"/>
                <w:sz w:val="24"/>
                <w:szCs w:val="24"/>
              </w:rPr>
              <w:t xml:space="preserve"> skelbiamą informaciją. </w:t>
            </w:r>
          </w:p>
        </w:tc>
      </w:tr>
    </w:tbl>
    <w:p w14:paraId="0C89D8EE" w14:textId="77777777" w:rsidR="005C2486" w:rsidRDefault="005C2486" w:rsidP="005C2486">
      <w:pPr>
        <w:suppressAutoHyphens/>
        <w:spacing w:after="0" w:line="240" w:lineRule="auto"/>
        <w:ind w:firstLine="567"/>
        <w:jc w:val="center"/>
        <w:rPr>
          <w:rFonts w:ascii="Times New Roman" w:eastAsia="Times New Roman" w:hAnsi="Times New Roman" w:cs="Times New Roman"/>
          <w:sz w:val="24"/>
          <w:szCs w:val="24"/>
          <w:lang w:eastAsia="en-US"/>
        </w:rPr>
      </w:pPr>
    </w:p>
    <w:p w14:paraId="1F53DE8E" w14:textId="77777777" w:rsidR="005C2486" w:rsidRPr="00EA126E" w:rsidRDefault="005C2486" w:rsidP="005C2486">
      <w:pPr>
        <w:suppressAutoHyphens/>
        <w:spacing w:after="0" w:line="240" w:lineRule="auto"/>
        <w:ind w:firstLine="567"/>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___________________________________________________</w:t>
      </w:r>
    </w:p>
    <w:p w14:paraId="6F8DBAFC" w14:textId="77777777" w:rsidR="005C2486" w:rsidRPr="000B1A0B" w:rsidRDefault="005C2486" w:rsidP="005C2486">
      <w:pPr>
        <w:suppressAutoHyphens/>
        <w:spacing w:after="0" w:line="240" w:lineRule="auto"/>
        <w:ind w:firstLine="567"/>
        <w:jc w:val="both"/>
        <w:rPr>
          <w:rFonts w:ascii="Times New Roman" w:eastAsia="Times New Roman" w:hAnsi="Times New Roman" w:cs="Times New Roman"/>
          <w:sz w:val="24"/>
          <w:szCs w:val="24"/>
          <w:lang w:eastAsia="en-US"/>
        </w:rPr>
      </w:pPr>
    </w:p>
    <w:p w14:paraId="2B4B47BD" w14:textId="77777777" w:rsidR="005C2486" w:rsidRDefault="005C2486" w:rsidP="005C2486">
      <w:pPr>
        <w:pStyle w:val="Antrat2"/>
        <w:ind w:left="5103"/>
        <w:rPr>
          <w:rFonts w:ascii="Times New Roman" w:eastAsia="Calibri" w:hAnsi="Times New Roman" w:cs="Times New Roman"/>
          <w:color w:val="auto"/>
          <w:sz w:val="24"/>
          <w:szCs w:val="24"/>
        </w:rPr>
      </w:pPr>
    </w:p>
    <w:p w14:paraId="020BF09C" w14:textId="77777777" w:rsidR="005C2486" w:rsidRDefault="005C2486" w:rsidP="005C2486">
      <w:pPr>
        <w:pStyle w:val="Antrat2"/>
        <w:ind w:left="5103"/>
        <w:rPr>
          <w:rFonts w:ascii="Times New Roman" w:eastAsia="Calibri" w:hAnsi="Times New Roman" w:cs="Times New Roman"/>
          <w:color w:val="auto"/>
          <w:sz w:val="24"/>
          <w:szCs w:val="24"/>
        </w:rPr>
      </w:pPr>
    </w:p>
    <w:p w14:paraId="1F1A4712" w14:textId="77777777" w:rsidR="005C2486" w:rsidRDefault="005C2486" w:rsidP="005C2486">
      <w:pPr>
        <w:pStyle w:val="Antrat2"/>
        <w:ind w:left="5103"/>
        <w:rPr>
          <w:rFonts w:ascii="Times New Roman" w:eastAsia="Calibri" w:hAnsi="Times New Roman" w:cs="Times New Roman"/>
          <w:color w:val="auto"/>
          <w:sz w:val="24"/>
          <w:szCs w:val="24"/>
        </w:rPr>
      </w:pPr>
    </w:p>
    <w:p w14:paraId="4E25526F" w14:textId="77777777" w:rsidR="005C2486" w:rsidRDefault="005C2486" w:rsidP="005C2486">
      <w:pPr>
        <w:pStyle w:val="Antrat2"/>
        <w:ind w:left="5103"/>
        <w:rPr>
          <w:rFonts w:ascii="Times New Roman" w:eastAsia="Calibri" w:hAnsi="Times New Roman" w:cs="Times New Roman"/>
          <w:color w:val="auto"/>
          <w:sz w:val="24"/>
          <w:szCs w:val="24"/>
        </w:rPr>
      </w:pPr>
    </w:p>
    <w:p w14:paraId="08D85574" w14:textId="77777777" w:rsidR="005C2486" w:rsidRDefault="005C2486" w:rsidP="005C2486">
      <w:pPr>
        <w:pStyle w:val="Antrat2"/>
        <w:ind w:left="5103"/>
        <w:rPr>
          <w:rFonts w:ascii="Times New Roman" w:eastAsia="Calibri" w:hAnsi="Times New Roman" w:cs="Times New Roman"/>
          <w:color w:val="auto"/>
          <w:sz w:val="24"/>
          <w:szCs w:val="24"/>
        </w:rPr>
      </w:pPr>
    </w:p>
    <w:p w14:paraId="6E52F08B" w14:textId="77777777" w:rsidR="005C2486" w:rsidRDefault="005C2486" w:rsidP="005C2486">
      <w:pPr>
        <w:pStyle w:val="Antrat2"/>
        <w:ind w:left="5103"/>
        <w:rPr>
          <w:rFonts w:ascii="Times New Roman" w:eastAsia="Calibri" w:hAnsi="Times New Roman" w:cs="Times New Roman"/>
          <w:color w:val="auto"/>
          <w:sz w:val="24"/>
          <w:szCs w:val="24"/>
        </w:rPr>
      </w:pPr>
    </w:p>
    <w:p w14:paraId="7EE3078B" w14:textId="77777777" w:rsidR="005C2486" w:rsidRDefault="005C2486" w:rsidP="005C2486">
      <w:pPr>
        <w:pStyle w:val="Antrat2"/>
        <w:ind w:left="5103"/>
        <w:rPr>
          <w:rFonts w:ascii="Times New Roman" w:eastAsia="Calibri" w:hAnsi="Times New Roman" w:cs="Times New Roman"/>
          <w:color w:val="auto"/>
          <w:sz w:val="24"/>
          <w:szCs w:val="24"/>
        </w:rPr>
      </w:pPr>
    </w:p>
    <w:p w14:paraId="66A553DC" w14:textId="77777777" w:rsidR="005C2486" w:rsidRDefault="005C2486" w:rsidP="005C2486">
      <w:pPr>
        <w:pStyle w:val="Antrat2"/>
        <w:ind w:left="5103"/>
        <w:rPr>
          <w:rFonts w:ascii="Times New Roman" w:eastAsia="Calibri" w:hAnsi="Times New Roman" w:cs="Times New Roman"/>
          <w:color w:val="auto"/>
          <w:sz w:val="24"/>
          <w:szCs w:val="24"/>
        </w:rPr>
      </w:pPr>
    </w:p>
    <w:p w14:paraId="6F8EFC34" w14:textId="77777777" w:rsidR="005C2486" w:rsidRDefault="005C2486" w:rsidP="005C2486">
      <w:pPr>
        <w:pStyle w:val="Antrat2"/>
        <w:ind w:left="5103"/>
        <w:rPr>
          <w:rFonts w:ascii="Times New Roman" w:eastAsia="Calibri" w:hAnsi="Times New Roman" w:cs="Times New Roman"/>
          <w:color w:val="auto"/>
          <w:sz w:val="24"/>
          <w:szCs w:val="24"/>
        </w:rPr>
      </w:pPr>
    </w:p>
    <w:p w14:paraId="5B6E5C90" w14:textId="77777777" w:rsidR="005C2486" w:rsidRDefault="005C2486" w:rsidP="005C2486">
      <w:pPr>
        <w:pStyle w:val="Antrat2"/>
        <w:ind w:left="5103"/>
        <w:rPr>
          <w:rFonts w:ascii="Times New Roman" w:eastAsia="Calibri" w:hAnsi="Times New Roman" w:cs="Times New Roman"/>
          <w:color w:val="auto"/>
          <w:sz w:val="24"/>
          <w:szCs w:val="24"/>
        </w:rPr>
      </w:pPr>
    </w:p>
    <w:p w14:paraId="3A312944" w14:textId="77777777" w:rsidR="00E93F5F" w:rsidRDefault="00E93F5F" w:rsidP="001D213C">
      <w:pPr>
        <w:suppressAutoHyphens/>
        <w:spacing w:after="0" w:line="240" w:lineRule="auto"/>
        <w:rPr>
          <w:rFonts w:ascii="Times New Roman" w:eastAsia="Times New Roman" w:hAnsi="Times New Roman" w:cs="Times New Roman"/>
          <w:b/>
          <w:sz w:val="24"/>
          <w:szCs w:val="24"/>
          <w:lang w:eastAsia="en-US"/>
        </w:rPr>
      </w:pPr>
    </w:p>
    <w:p w14:paraId="12D1F2F3"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1D4E6C14"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793D0774"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0DB51EFA"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65B1A9C2"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2401E336"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40D29C48"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55B5185E"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75CE8C77"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544E18C0"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6908B15E"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7C7F74DB"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201720F6"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26972FBC"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262044BC"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0C845E9B"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432C5E54" w14:textId="77777777" w:rsidR="000C3CD4" w:rsidRDefault="000C3CD4" w:rsidP="001D213C">
      <w:pPr>
        <w:suppressAutoHyphens/>
        <w:spacing w:after="0" w:line="240" w:lineRule="auto"/>
        <w:rPr>
          <w:rFonts w:ascii="Times New Roman" w:eastAsia="Times New Roman" w:hAnsi="Times New Roman" w:cs="Times New Roman"/>
          <w:b/>
          <w:sz w:val="24"/>
          <w:szCs w:val="24"/>
          <w:lang w:eastAsia="en-US"/>
        </w:rPr>
      </w:pPr>
    </w:p>
    <w:p w14:paraId="0B3AB721" w14:textId="39074798" w:rsidR="008D704D" w:rsidRPr="00137A7B" w:rsidRDefault="008D704D" w:rsidP="009C2357">
      <w:pPr>
        <w:pStyle w:val="Antrat2"/>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32964696"/>
      <w:r w:rsidRPr="00137A7B">
        <w:rPr>
          <w:rFonts w:ascii="Times New Roman" w:eastAsia="Calibri" w:hAnsi="Times New Roman" w:cs="Times New Roman"/>
          <w:color w:val="auto"/>
          <w:sz w:val="24"/>
          <w:szCs w:val="24"/>
        </w:rPr>
        <w:lastRenderedPageBreak/>
        <w:t xml:space="preserve">Pirkimo sąlygų </w:t>
      </w:r>
      <w:r w:rsidR="00E93F5F">
        <w:rPr>
          <w:rFonts w:ascii="Times New Roman" w:eastAsia="Calibri" w:hAnsi="Times New Roman" w:cs="Times New Roman"/>
          <w:color w:val="auto"/>
          <w:sz w:val="24"/>
          <w:szCs w:val="24"/>
        </w:rPr>
        <w:t>4</w:t>
      </w:r>
      <w:r w:rsidRPr="00137A7B">
        <w:rPr>
          <w:rFonts w:ascii="Times New Roman" w:eastAsia="Calibri" w:hAnsi="Times New Roman" w:cs="Times New Roman"/>
          <w:color w:val="auto"/>
          <w:sz w:val="24"/>
          <w:szCs w:val="24"/>
        </w:rPr>
        <w:t xml:space="preserve"> priedas „</w:t>
      </w:r>
      <w:r w:rsidR="008A48D5" w:rsidRPr="00137A7B">
        <w:rPr>
          <w:rFonts w:ascii="Times New Roman" w:eastAsia="Calibri" w:hAnsi="Times New Roman" w:cs="Times New Roman"/>
          <w:color w:val="auto"/>
          <w:sz w:val="24"/>
          <w:szCs w:val="24"/>
        </w:rPr>
        <w:t>Tiekėjų kvalifikacijos reikalavimai ir reikalaujami kokybės bei aplinkos apsaugos vadybos sistemų standartai</w:t>
      </w:r>
      <w:r w:rsidRPr="00137A7B">
        <w:rPr>
          <w:rFonts w:ascii="Times New Roman" w:eastAsia="Calibri" w:hAnsi="Times New Roman" w:cs="Times New Roman"/>
          <w:color w:val="auto"/>
          <w:sz w:val="24"/>
          <w:szCs w:val="24"/>
        </w:rPr>
        <w:t>“</w:t>
      </w:r>
      <w:bookmarkEnd w:id="49"/>
      <w:bookmarkEnd w:id="50"/>
      <w:bookmarkEnd w:id="51"/>
      <w:bookmarkEnd w:id="52"/>
    </w:p>
    <w:p w14:paraId="66902FF9" w14:textId="77777777" w:rsidR="002F396F" w:rsidRPr="000B1A0B" w:rsidRDefault="002F396F" w:rsidP="00DE290C">
      <w:pPr>
        <w:rPr>
          <w:rFonts w:ascii="Times New Roman" w:hAnsi="Times New Roman" w:cs="Times New Roman"/>
          <w:b/>
          <w:bCs/>
          <w:smallCaps/>
          <w:sz w:val="24"/>
          <w:szCs w:val="24"/>
        </w:rPr>
      </w:pPr>
    </w:p>
    <w:p w14:paraId="448D4C22" w14:textId="77777777" w:rsidR="008A48D5" w:rsidRPr="00401994" w:rsidRDefault="008A48D5" w:rsidP="008A48D5">
      <w:pPr>
        <w:pStyle w:val="Paantrat"/>
        <w:spacing w:line="240" w:lineRule="auto"/>
        <w:jc w:val="center"/>
        <w:rPr>
          <w:rFonts w:ascii="Times New Roman" w:hAnsi="Times New Roman" w:cs="Times New Roman"/>
          <w:smallCaps/>
          <w:color w:val="auto"/>
        </w:rPr>
      </w:pPr>
      <w:r w:rsidRPr="00401994">
        <w:rPr>
          <w:rFonts w:ascii="Times New Roman" w:hAnsi="Times New Roman" w:cs="Times New Roman"/>
          <w:smallCaps/>
          <w:color w:val="auto"/>
        </w:rPr>
        <w:t xml:space="preserve">TIEKĖJŲ KVALIFIKACIJOS REIKALAVIMAI IR REIKALAVIMAI LAIKYTIS </w:t>
      </w:r>
      <w:r w:rsidRPr="00401994">
        <w:rPr>
          <w:rFonts w:ascii="Times New Roman" w:hAnsi="Times New Roman" w:cs="Times New Roman"/>
          <w:color w:val="auto"/>
          <w:lang w:eastAsia="en-US"/>
        </w:rPr>
        <w:t>KOKYBĖS VADYBOS SISTEMOS IR (ARBA) APLINKOS APSAUGOS VADYBOS SISTEMOS STANDARTŲ</w:t>
      </w:r>
    </w:p>
    <w:p w14:paraId="7BAE84AC" w14:textId="77777777" w:rsidR="00DD2346" w:rsidRDefault="00DD2346" w:rsidP="00DD2346">
      <w:pPr>
        <w:pStyle w:val="Sraopastraipa"/>
        <w:spacing w:after="0" w:line="240" w:lineRule="auto"/>
        <w:ind w:left="0" w:firstLine="567"/>
        <w:jc w:val="both"/>
        <w:rPr>
          <w:rFonts w:ascii="Times New Roman" w:eastAsia="Calibri" w:hAnsi="Times New Roman" w:cs="Times New Roman"/>
          <w:sz w:val="24"/>
          <w:szCs w:val="24"/>
          <w:lang w:eastAsia="en-US"/>
        </w:rPr>
      </w:pPr>
      <w:r w:rsidRPr="00B35FDF">
        <w:rPr>
          <w:rFonts w:ascii="Times New Roman" w:eastAsia="Calibri" w:hAnsi="Times New Roman" w:cs="Times New Roman"/>
          <w:sz w:val="24"/>
          <w:szCs w:val="24"/>
          <w:lang w:eastAsia="en-US"/>
        </w:rPr>
        <w:t xml:space="preserve">Tiekėjo kvalifikacija turi atitikti šiame priede nustatytus reikalavimus kvalifikacijai. </w:t>
      </w:r>
    </w:p>
    <w:p w14:paraId="7124AFE5" w14:textId="77777777" w:rsidR="00DD2346" w:rsidRDefault="00DD2346" w:rsidP="00DD2346">
      <w:pPr>
        <w:pStyle w:val="Sraopastraipa"/>
        <w:spacing w:after="0" w:line="240" w:lineRule="auto"/>
        <w:ind w:left="0" w:firstLine="567"/>
        <w:jc w:val="both"/>
        <w:rPr>
          <w:rFonts w:ascii="Times New Roman" w:eastAsia="Calibri" w:hAnsi="Times New Roman" w:cs="Times New Roman"/>
          <w:sz w:val="24"/>
          <w:szCs w:val="24"/>
          <w:lang w:eastAsia="en-US"/>
        </w:rPr>
      </w:pPr>
    </w:p>
    <w:p w14:paraId="277CD64F" w14:textId="77777777" w:rsidR="00DD2346" w:rsidRDefault="00DD2346" w:rsidP="00DD2346">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B35FDF">
        <w:rPr>
          <w:rFonts w:ascii="Times New Roman" w:eastAsia="Calibri" w:hAnsi="Times New Roman" w:cs="Times New Roman"/>
          <w:b/>
          <w:bCs/>
          <w:sz w:val="24"/>
          <w:szCs w:val="24"/>
          <w:lang w:eastAsia="en-US"/>
        </w:rPr>
        <w:t xml:space="preserve">Tiekėjų </w:t>
      </w:r>
      <w:r>
        <w:rPr>
          <w:rFonts w:ascii="Times New Roman" w:eastAsia="Calibri" w:hAnsi="Times New Roman" w:cs="Times New Roman"/>
          <w:b/>
          <w:bCs/>
          <w:sz w:val="24"/>
          <w:szCs w:val="24"/>
          <w:lang w:eastAsia="en-US"/>
        </w:rPr>
        <w:t>kvalifikacijos reikalavimai</w:t>
      </w:r>
    </w:p>
    <w:p w14:paraId="7B3660C0" w14:textId="77777777" w:rsidR="00DD2346" w:rsidRDefault="00DD2346" w:rsidP="00DD2346">
      <w:pPr>
        <w:pStyle w:val="Sraopastraipa"/>
        <w:spacing w:after="0" w:line="240" w:lineRule="auto"/>
        <w:ind w:left="0" w:firstLine="567"/>
        <w:jc w:val="center"/>
        <w:rPr>
          <w:rFonts w:ascii="Times New Roman" w:eastAsia="Calibri" w:hAnsi="Times New Roman" w:cs="Times New Roman"/>
          <w:sz w:val="24"/>
          <w:szCs w:val="24"/>
          <w:lang w:eastAsia="en-US"/>
        </w:rPr>
      </w:pPr>
    </w:p>
    <w:p w14:paraId="702A8D99" w14:textId="77777777" w:rsidR="00DD2346" w:rsidRDefault="00DD2346" w:rsidP="00DD2346">
      <w:pPr>
        <w:pStyle w:val="Sraopastraipa"/>
        <w:spacing w:after="0" w:line="240" w:lineRule="auto"/>
        <w:ind w:left="0" w:firstLine="567"/>
        <w:jc w:val="both"/>
        <w:rPr>
          <w:rFonts w:ascii="Times New Roman" w:eastAsia="Calibri" w:hAnsi="Times New Roman" w:cs="Times New Roman"/>
          <w:sz w:val="24"/>
          <w:szCs w:val="24"/>
          <w:lang w:eastAsia="en-US"/>
        </w:rPr>
      </w:pPr>
    </w:p>
    <w:tbl>
      <w:tblPr>
        <w:tblStyle w:val="Lentelstinklelis"/>
        <w:tblW w:w="0" w:type="auto"/>
        <w:tblLook w:val="04A0" w:firstRow="1" w:lastRow="0" w:firstColumn="1" w:lastColumn="0" w:noHBand="0" w:noVBand="1"/>
      </w:tblPr>
      <w:tblGrid>
        <w:gridCol w:w="576"/>
        <w:gridCol w:w="2767"/>
        <w:gridCol w:w="3182"/>
        <w:gridCol w:w="3437"/>
      </w:tblGrid>
      <w:tr w:rsidR="00DD2346" w:rsidRPr="00B91191" w14:paraId="6D4F95FB" w14:textId="77777777" w:rsidTr="002B3867">
        <w:tc>
          <w:tcPr>
            <w:tcW w:w="576" w:type="dxa"/>
            <w:vAlign w:val="center"/>
          </w:tcPr>
          <w:p w14:paraId="2B871D7F" w14:textId="77777777" w:rsidR="00DD2346" w:rsidRPr="00B91191" w:rsidRDefault="00DD2346" w:rsidP="008E2EFA">
            <w:pPr>
              <w:pStyle w:val="Sraopastraipa"/>
              <w:tabs>
                <w:tab w:val="left" w:pos="2430"/>
              </w:tabs>
              <w:ind w:left="0"/>
              <w:jc w:val="center"/>
              <w:rPr>
                <w:rFonts w:eastAsia="Calibri" w:hAnsi="Times New Roman" w:cs="Times New Roman"/>
                <w:b/>
                <w:bCs/>
                <w:sz w:val="24"/>
                <w:szCs w:val="24"/>
              </w:rPr>
            </w:pPr>
            <w:r w:rsidRPr="00B91191">
              <w:rPr>
                <w:rFonts w:hAnsi="Times New Roman" w:cs="Times New Roman"/>
                <w:b/>
                <w:bCs/>
                <w:sz w:val="24"/>
                <w:szCs w:val="24"/>
              </w:rPr>
              <w:t>Eil. Nr.</w:t>
            </w:r>
          </w:p>
        </w:tc>
        <w:tc>
          <w:tcPr>
            <w:tcW w:w="2767" w:type="dxa"/>
            <w:vAlign w:val="center"/>
          </w:tcPr>
          <w:p w14:paraId="79834ECD" w14:textId="77777777" w:rsidR="00DD2346" w:rsidRPr="00B91191" w:rsidRDefault="00DD2346" w:rsidP="008E2EFA">
            <w:pPr>
              <w:pStyle w:val="Sraopastraipa"/>
              <w:tabs>
                <w:tab w:val="left" w:pos="2430"/>
              </w:tabs>
              <w:ind w:left="0"/>
              <w:jc w:val="center"/>
              <w:rPr>
                <w:rFonts w:eastAsia="Calibri" w:hAnsi="Times New Roman" w:cs="Times New Roman"/>
                <w:b/>
                <w:bCs/>
                <w:sz w:val="24"/>
                <w:szCs w:val="24"/>
              </w:rPr>
            </w:pPr>
            <w:r w:rsidRPr="00B91191">
              <w:rPr>
                <w:rFonts w:hAnsi="Times New Roman" w:cs="Times New Roman"/>
                <w:b/>
                <w:bCs/>
                <w:sz w:val="24"/>
                <w:szCs w:val="24"/>
              </w:rPr>
              <w:t>Kvalifikacijos reikalavimas</w:t>
            </w:r>
          </w:p>
        </w:tc>
        <w:tc>
          <w:tcPr>
            <w:tcW w:w="3182" w:type="dxa"/>
            <w:vAlign w:val="center"/>
          </w:tcPr>
          <w:p w14:paraId="3D72FB1F" w14:textId="77777777" w:rsidR="00DD2346" w:rsidRPr="00B91191" w:rsidRDefault="00DD2346" w:rsidP="008E2EFA">
            <w:pPr>
              <w:pStyle w:val="Sraopastraipa"/>
              <w:tabs>
                <w:tab w:val="left" w:pos="2430"/>
              </w:tabs>
              <w:ind w:left="0"/>
              <w:jc w:val="center"/>
              <w:rPr>
                <w:rFonts w:eastAsia="Calibri" w:hAnsi="Times New Roman" w:cs="Times New Roman"/>
                <w:b/>
                <w:bCs/>
                <w:sz w:val="24"/>
                <w:szCs w:val="24"/>
              </w:rPr>
            </w:pPr>
            <w:r w:rsidRPr="00B91191">
              <w:rPr>
                <w:rFonts w:hAnsi="Times New Roman" w:cs="Times New Roman"/>
                <w:b/>
                <w:bCs/>
                <w:sz w:val="24"/>
                <w:szCs w:val="24"/>
              </w:rPr>
              <w:t>Atitiktį reikalavimui įrodantys  dokumentai</w:t>
            </w:r>
          </w:p>
        </w:tc>
        <w:tc>
          <w:tcPr>
            <w:tcW w:w="3437" w:type="dxa"/>
            <w:vAlign w:val="center"/>
          </w:tcPr>
          <w:p w14:paraId="7F18966B" w14:textId="77777777" w:rsidR="00DD2346" w:rsidRPr="00B91191" w:rsidRDefault="00DD2346" w:rsidP="008E2EFA">
            <w:pPr>
              <w:pStyle w:val="Sraopastraipa"/>
              <w:tabs>
                <w:tab w:val="left" w:pos="2430"/>
              </w:tabs>
              <w:ind w:left="0"/>
              <w:jc w:val="center"/>
              <w:rPr>
                <w:rFonts w:eastAsia="Calibri" w:hAnsi="Times New Roman" w:cs="Times New Roman"/>
                <w:b/>
                <w:bCs/>
                <w:sz w:val="24"/>
                <w:szCs w:val="24"/>
              </w:rPr>
            </w:pPr>
            <w:r w:rsidRPr="00B91191">
              <w:rPr>
                <w:rFonts w:hAnsi="Times New Roman" w:cs="Times New Roman"/>
                <w:b/>
                <w:bCs/>
                <w:sz w:val="24"/>
                <w:szCs w:val="24"/>
              </w:rPr>
              <w:t>Subjektas, kuris turi atitikti reikalavimą</w:t>
            </w:r>
          </w:p>
        </w:tc>
      </w:tr>
      <w:tr w:rsidR="00DD2346" w:rsidRPr="00B91191" w14:paraId="3FCCC2F9" w14:textId="77777777" w:rsidTr="002B3867">
        <w:tc>
          <w:tcPr>
            <w:tcW w:w="576" w:type="dxa"/>
            <w:vAlign w:val="center"/>
          </w:tcPr>
          <w:p w14:paraId="2139BBFE" w14:textId="77777777" w:rsidR="00DD2346" w:rsidRPr="00B91191" w:rsidRDefault="00DD2346" w:rsidP="008E2EFA">
            <w:pPr>
              <w:pStyle w:val="Sraopastraipa"/>
              <w:tabs>
                <w:tab w:val="left" w:pos="2430"/>
              </w:tabs>
              <w:ind w:left="0"/>
              <w:jc w:val="center"/>
              <w:rPr>
                <w:rFonts w:eastAsia="Calibri" w:hAnsi="Times New Roman" w:cs="Times New Roman"/>
                <w:b/>
                <w:bCs/>
                <w:sz w:val="24"/>
                <w:szCs w:val="24"/>
              </w:rPr>
            </w:pPr>
            <w:r w:rsidRPr="00B91191">
              <w:rPr>
                <w:rFonts w:eastAsia="Calibri" w:hAnsi="Times New Roman" w:cs="Times New Roman"/>
                <w:b/>
                <w:bCs/>
                <w:sz w:val="24"/>
                <w:szCs w:val="24"/>
              </w:rPr>
              <w:t>1.</w:t>
            </w:r>
          </w:p>
        </w:tc>
        <w:tc>
          <w:tcPr>
            <w:tcW w:w="9386" w:type="dxa"/>
            <w:gridSpan w:val="3"/>
          </w:tcPr>
          <w:p w14:paraId="3EEDB1DA" w14:textId="77777777" w:rsidR="00DD2346" w:rsidRPr="00B91191" w:rsidRDefault="00DD2346" w:rsidP="008E2EFA">
            <w:pPr>
              <w:pStyle w:val="Sraopastraipa"/>
              <w:tabs>
                <w:tab w:val="left" w:pos="2430"/>
              </w:tabs>
              <w:ind w:left="0"/>
              <w:rPr>
                <w:rFonts w:eastAsia="Calibri" w:hAnsi="Times New Roman" w:cs="Times New Roman"/>
                <w:b/>
                <w:bCs/>
                <w:sz w:val="24"/>
                <w:szCs w:val="24"/>
              </w:rPr>
            </w:pPr>
            <w:r w:rsidRPr="00B91191">
              <w:rPr>
                <w:rFonts w:hAnsi="Times New Roman" w:cs="Times New Roman"/>
                <w:b/>
                <w:bCs/>
                <w:sz w:val="24"/>
                <w:szCs w:val="24"/>
              </w:rPr>
              <w:t>Teisė verstis veikla</w:t>
            </w:r>
          </w:p>
        </w:tc>
      </w:tr>
      <w:tr w:rsidR="002B3867" w:rsidRPr="00B91191" w14:paraId="08DF0F8B" w14:textId="77777777" w:rsidTr="002B3867">
        <w:tc>
          <w:tcPr>
            <w:tcW w:w="576" w:type="dxa"/>
          </w:tcPr>
          <w:p w14:paraId="2D60AEF0" w14:textId="77777777" w:rsidR="002B3867" w:rsidRPr="00B91191" w:rsidRDefault="002B3867" w:rsidP="002B3867">
            <w:pPr>
              <w:pStyle w:val="Sraopastraipa"/>
              <w:tabs>
                <w:tab w:val="left" w:pos="2430"/>
              </w:tabs>
              <w:ind w:left="0"/>
              <w:rPr>
                <w:rFonts w:eastAsia="Calibri" w:hAnsi="Times New Roman" w:cs="Times New Roman"/>
                <w:sz w:val="24"/>
                <w:szCs w:val="24"/>
              </w:rPr>
            </w:pPr>
            <w:r w:rsidRPr="00B91191">
              <w:rPr>
                <w:rFonts w:eastAsia="Calibri" w:hAnsi="Times New Roman" w:cs="Times New Roman"/>
                <w:sz w:val="24"/>
                <w:szCs w:val="24"/>
              </w:rPr>
              <w:t>1.1.</w:t>
            </w:r>
          </w:p>
        </w:tc>
        <w:tc>
          <w:tcPr>
            <w:tcW w:w="2767" w:type="dxa"/>
            <w:tcBorders>
              <w:top w:val="single" w:sz="4" w:space="0" w:color="000000" w:themeColor="text1"/>
              <w:left w:val="single" w:sz="4" w:space="0" w:color="000000" w:themeColor="text1"/>
              <w:bottom w:val="single" w:sz="4" w:space="0" w:color="000000" w:themeColor="text1"/>
              <w:right w:val="single" w:sz="4" w:space="0" w:color="auto"/>
            </w:tcBorders>
          </w:tcPr>
          <w:p w14:paraId="7C60AFC1" w14:textId="6DAFE040" w:rsidR="002B3867" w:rsidRPr="00E47E08" w:rsidRDefault="002B3867" w:rsidP="002B3867">
            <w:pPr>
              <w:jc w:val="both"/>
              <w:rPr>
                <w:sz w:val="24"/>
                <w:szCs w:val="24"/>
              </w:rPr>
            </w:pPr>
            <w:r w:rsidRPr="00E47E08">
              <w:rPr>
                <w:iCs/>
                <w:sz w:val="24"/>
                <w:szCs w:val="24"/>
              </w:rPr>
              <w:t>Tiek</w:t>
            </w:r>
            <w:r w:rsidRPr="00E47E08">
              <w:rPr>
                <w:iCs/>
                <w:sz w:val="24"/>
                <w:szCs w:val="24"/>
              </w:rPr>
              <w:t>ė</w:t>
            </w:r>
            <w:r w:rsidRPr="00E47E08">
              <w:rPr>
                <w:iCs/>
                <w:sz w:val="24"/>
                <w:szCs w:val="24"/>
              </w:rPr>
              <w:t>jas turi teis</w:t>
            </w:r>
            <w:r w:rsidRPr="00E47E08">
              <w:rPr>
                <w:iCs/>
                <w:sz w:val="24"/>
                <w:szCs w:val="24"/>
              </w:rPr>
              <w:t>ę</w:t>
            </w:r>
            <w:r w:rsidRPr="00E47E08">
              <w:rPr>
                <w:iCs/>
                <w:sz w:val="24"/>
                <w:szCs w:val="24"/>
              </w:rPr>
              <w:t xml:space="preserve"> verstis ta veikla, kuri reikalinga pirkimo sutar</w:t>
            </w:r>
            <w:r w:rsidRPr="00E47E08">
              <w:rPr>
                <w:iCs/>
                <w:sz w:val="24"/>
                <w:szCs w:val="24"/>
              </w:rPr>
              <w:t>č</w:t>
            </w:r>
            <w:r w:rsidRPr="00E47E08">
              <w:rPr>
                <w:iCs/>
                <w:sz w:val="24"/>
                <w:szCs w:val="24"/>
              </w:rPr>
              <w:t xml:space="preserve">iai </w:t>
            </w:r>
            <w:r w:rsidRPr="00E47E08">
              <w:rPr>
                <w:iCs/>
                <w:sz w:val="24"/>
                <w:szCs w:val="24"/>
              </w:rPr>
              <w:t>į</w:t>
            </w:r>
            <w:r w:rsidRPr="00E47E08">
              <w:rPr>
                <w:iCs/>
                <w:sz w:val="24"/>
                <w:szCs w:val="24"/>
              </w:rPr>
              <w:t>vykdyti (auto</w:t>
            </w:r>
            <w:r w:rsidR="00E40BC6">
              <w:rPr>
                <w:iCs/>
                <w:sz w:val="24"/>
                <w:szCs w:val="24"/>
              </w:rPr>
              <w:t>bus</w:t>
            </w:r>
            <w:r w:rsidR="00E40BC6">
              <w:rPr>
                <w:iCs/>
                <w:sz w:val="24"/>
                <w:szCs w:val="24"/>
              </w:rPr>
              <w:t>ų</w:t>
            </w:r>
            <w:r w:rsidRPr="00E47E08">
              <w:rPr>
                <w:iCs/>
                <w:sz w:val="24"/>
                <w:szCs w:val="24"/>
              </w:rPr>
              <w:t xml:space="preserve"> pardavimas).</w:t>
            </w:r>
          </w:p>
          <w:p w14:paraId="540BB9CD" w14:textId="77777777" w:rsidR="002B3867" w:rsidRPr="00B91191" w:rsidRDefault="002B3867" w:rsidP="002B3867">
            <w:pPr>
              <w:shd w:val="clear" w:color="auto" w:fill="FFFFFF"/>
              <w:spacing w:after="15"/>
              <w:jc w:val="both"/>
              <w:rPr>
                <w:rFonts w:eastAsia="Calibri" w:hAnsi="Times New Roman" w:cs="Times New Roman"/>
                <w:sz w:val="24"/>
                <w:szCs w:val="24"/>
              </w:rPr>
            </w:pPr>
          </w:p>
        </w:tc>
        <w:tc>
          <w:tcPr>
            <w:tcW w:w="3182" w:type="dxa"/>
            <w:tcBorders>
              <w:top w:val="single" w:sz="4" w:space="0" w:color="000000" w:themeColor="text1"/>
              <w:left w:val="single" w:sz="4" w:space="0" w:color="auto"/>
              <w:bottom w:val="single" w:sz="4" w:space="0" w:color="000000" w:themeColor="text1"/>
              <w:right w:val="single" w:sz="4" w:space="0" w:color="000000" w:themeColor="text1"/>
            </w:tcBorders>
          </w:tcPr>
          <w:p w14:paraId="4C6C98B0" w14:textId="77777777" w:rsidR="002B3867" w:rsidRPr="000657F8" w:rsidRDefault="002B3867" w:rsidP="002B3867">
            <w:pPr>
              <w:spacing w:after="200" w:line="240" w:lineRule="atLeast"/>
              <w:jc w:val="both"/>
              <w:rPr>
                <w:rFonts w:hAnsi="Times New Roman" w:cs="Times New Roman"/>
                <w:iCs/>
                <w:sz w:val="24"/>
                <w:szCs w:val="24"/>
              </w:rPr>
            </w:pPr>
            <w:r w:rsidRPr="000657F8">
              <w:rPr>
                <w:rFonts w:hAnsi="Times New Roman" w:cs="Times New Roman"/>
                <w:iCs/>
                <w:sz w:val="24"/>
                <w:szCs w:val="24"/>
              </w:rPr>
              <w:t>Lietuvos Respublikos juridinių asmenų registro išplėstinio išrašo kopija ar kiti dokumentai, patvirtinantys tiekėjo teisę verstis atitinkama veikla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w:t>
            </w:r>
          </w:p>
          <w:p w14:paraId="7D2A88C7" w14:textId="77777777" w:rsidR="002B3867" w:rsidRPr="00D02EB4" w:rsidRDefault="002B3867" w:rsidP="002B3867">
            <w:pPr>
              <w:jc w:val="both"/>
              <w:rPr>
                <w:rFonts w:eastAsia="SimSun"/>
                <w:sz w:val="24"/>
                <w:szCs w:val="24"/>
                <w:highlight w:val="yellow"/>
              </w:rPr>
            </w:pPr>
          </w:p>
          <w:p w14:paraId="63CE2943" w14:textId="77777777" w:rsidR="002B3867" w:rsidRPr="003F4D7D" w:rsidRDefault="002B3867" w:rsidP="002B3867">
            <w:pPr>
              <w:autoSpaceDE w:val="0"/>
              <w:autoSpaceDN w:val="0"/>
              <w:adjustRightInd w:val="0"/>
              <w:jc w:val="both"/>
              <w:rPr>
                <w:rFonts w:eastAsia="SimSun"/>
                <w:i/>
                <w:iCs/>
                <w:sz w:val="24"/>
                <w:szCs w:val="24"/>
              </w:rPr>
            </w:pPr>
            <w:r w:rsidRPr="003F4D7D">
              <w:rPr>
                <w:rFonts w:eastAsia="SimSun"/>
                <w:i/>
                <w:iCs/>
                <w:sz w:val="24"/>
                <w:szCs w:val="24"/>
              </w:rPr>
              <w:t>CVP IS priemon</w:t>
            </w:r>
            <w:r w:rsidRPr="003F4D7D">
              <w:rPr>
                <w:rFonts w:eastAsia="SimSun"/>
                <w:i/>
                <w:iCs/>
                <w:sz w:val="24"/>
                <w:szCs w:val="24"/>
              </w:rPr>
              <w:t>ė</w:t>
            </w:r>
            <w:r w:rsidRPr="003F4D7D">
              <w:rPr>
                <w:rFonts w:eastAsia="SimSun"/>
                <w:i/>
                <w:iCs/>
                <w:sz w:val="24"/>
                <w:szCs w:val="24"/>
              </w:rPr>
              <w:t>mis pateikiama skaitmenin</w:t>
            </w:r>
            <w:r w:rsidRPr="003F4D7D">
              <w:rPr>
                <w:rFonts w:eastAsia="SimSun"/>
                <w:i/>
                <w:iCs/>
                <w:sz w:val="24"/>
                <w:szCs w:val="24"/>
              </w:rPr>
              <w:t>ė</w:t>
            </w:r>
            <w:r w:rsidRPr="003F4D7D">
              <w:rPr>
                <w:rFonts w:eastAsia="SimSun"/>
                <w:i/>
                <w:iCs/>
                <w:sz w:val="24"/>
                <w:szCs w:val="24"/>
              </w:rPr>
              <w:t xml:space="preserve"> dokumento kopija.</w:t>
            </w:r>
          </w:p>
          <w:p w14:paraId="2D20F744" w14:textId="24437F05" w:rsidR="002B3867" w:rsidRPr="00B91191" w:rsidRDefault="002B3867" w:rsidP="002B3867">
            <w:pPr>
              <w:tabs>
                <w:tab w:val="left" w:pos="2430"/>
              </w:tabs>
              <w:jc w:val="both"/>
              <w:rPr>
                <w:rFonts w:eastAsia="Calibri" w:hAnsi="Times New Roman" w:cs="Times New Roman"/>
                <w:b/>
                <w:bCs/>
                <w:sz w:val="24"/>
                <w:szCs w:val="24"/>
              </w:rPr>
            </w:pPr>
          </w:p>
        </w:tc>
        <w:tc>
          <w:tcPr>
            <w:tcW w:w="3437" w:type="dxa"/>
          </w:tcPr>
          <w:p w14:paraId="64BAACAA" w14:textId="77777777" w:rsidR="002B3867" w:rsidRPr="00C466FB" w:rsidRDefault="002B3867" w:rsidP="002B3867">
            <w:pPr>
              <w:jc w:val="both"/>
              <w:rPr>
                <w:rFonts w:eastAsia="Times New Roman" w:hAnsi="Times New Roman" w:cs="Times New Roman"/>
                <w:sz w:val="24"/>
                <w:szCs w:val="24"/>
              </w:rPr>
            </w:pPr>
            <w:r w:rsidRPr="00C466FB">
              <w:rPr>
                <w:rFonts w:eastAsia="Times New Roman" w:hAnsi="Times New Roman" w:cs="Times New Roman"/>
                <w:sz w:val="24"/>
                <w:szCs w:val="24"/>
              </w:rPr>
              <w:t>Jeigu pasiūlymą teikia ūkio subjektų grupė – reikalavimą turi atitikti kiekvienas ūkio subjektų grupės narys (-iai), pagal jų prisiimamus įsipareigojimus pirkimo sutarčiai vykdyti;</w:t>
            </w:r>
          </w:p>
          <w:p w14:paraId="687EE21A" w14:textId="77777777" w:rsidR="002B3867" w:rsidRPr="00C466FB" w:rsidRDefault="002B3867" w:rsidP="002B3867">
            <w:pPr>
              <w:jc w:val="both"/>
              <w:rPr>
                <w:rFonts w:eastAsia="Times New Roman" w:hAnsi="Times New Roman" w:cs="Times New Roman"/>
                <w:sz w:val="24"/>
                <w:szCs w:val="24"/>
              </w:rPr>
            </w:pPr>
          </w:p>
          <w:p w14:paraId="66B4F24F" w14:textId="77777777" w:rsidR="002B3867" w:rsidRPr="00C466FB" w:rsidRDefault="002B3867" w:rsidP="002B3867">
            <w:pPr>
              <w:jc w:val="both"/>
              <w:rPr>
                <w:rFonts w:eastAsia="Times New Roman" w:hAnsi="Times New Roman" w:cs="Times New Roman"/>
                <w:sz w:val="24"/>
                <w:szCs w:val="24"/>
              </w:rPr>
            </w:pPr>
            <w:r w:rsidRPr="00C466FB">
              <w:rPr>
                <w:rFonts w:eastAsia="Times New Roman" w:hAnsi="Times New Roman" w:cs="Times New Roman"/>
                <w:sz w:val="24"/>
                <w:szCs w:val="24"/>
              </w:rPr>
              <w:t>Tiekėjas gali remtis kitų ūkio subjektų pajėgumais tik tuomet, kai tie subjektai, kurių pajėgumais buvo pasiremta, patys tieks prekes, teiks paslaugas ar atliks darbus, kuriems reikia jų pajėgumų;</w:t>
            </w:r>
          </w:p>
          <w:p w14:paraId="46C0ABFF" w14:textId="77777777" w:rsidR="002B3867" w:rsidRPr="00C466FB" w:rsidRDefault="002B3867" w:rsidP="002B3867">
            <w:pPr>
              <w:jc w:val="both"/>
              <w:rPr>
                <w:rFonts w:eastAsia="Times New Roman" w:hAnsi="Times New Roman" w:cs="Times New Roman"/>
                <w:sz w:val="24"/>
                <w:szCs w:val="24"/>
              </w:rPr>
            </w:pPr>
          </w:p>
          <w:p w14:paraId="689333AB" w14:textId="77777777" w:rsidR="002B3867" w:rsidRPr="00C466FB" w:rsidRDefault="002B3867" w:rsidP="002B3867">
            <w:pPr>
              <w:jc w:val="both"/>
              <w:rPr>
                <w:rFonts w:eastAsia="Times New Roman" w:hAnsi="Times New Roman" w:cs="Times New Roman"/>
                <w:sz w:val="24"/>
                <w:szCs w:val="24"/>
              </w:rPr>
            </w:pPr>
            <w:r w:rsidRPr="00C466FB">
              <w:rPr>
                <w:rFonts w:eastAsia="Times New Roman" w:hAnsi="Times New Roman" w:cs="Times New Roman"/>
                <w:sz w:val="24"/>
                <w:szCs w:val="24"/>
              </w:rPr>
              <w:t>Subtiekėjai, kuriuos tiekėjas pasitelks pirkimo sutarties vykdymui (kurių pajėgumais tiekėjas nesiremia, kad atitiktų pirkimo dokumentuose nustatytus kvalifikacijos reikalavimus), privalo turėti teisę verstis ta veikla, kuriai jis pasitelkiamas.</w:t>
            </w:r>
          </w:p>
          <w:p w14:paraId="723225BF" w14:textId="77777777" w:rsidR="002B3867" w:rsidRPr="00B91191" w:rsidRDefault="002B3867" w:rsidP="002B3867">
            <w:pPr>
              <w:pStyle w:val="Sraopastraipa"/>
              <w:tabs>
                <w:tab w:val="left" w:pos="2430"/>
              </w:tabs>
              <w:ind w:left="0"/>
              <w:jc w:val="both"/>
              <w:rPr>
                <w:rFonts w:eastAsia="Calibri" w:hAnsi="Times New Roman" w:cs="Times New Roman"/>
                <w:b/>
                <w:bCs/>
                <w:sz w:val="24"/>
                <w:szCs w:val="24"/>
              </w:rPr>
            </w:pPr>
          </w:p>
        </w:tc>
      </w:tr>
    </w:tbl>
    <w:p w14:paraId="480A23D5" w14:textId="77777777" w:rsidR="00DD2346" w:rsidRPr="0025579D" w:rsidRDefault="00DD2346" w:rsidP="0025579D">
      <w:pPr>
        <w:spacing w:after="0" w:line="240" w:lineRule="auto"/>
        <w:jc w:val="both"/>
        <w:rPr>
          <w:rFonts w:ascii="Times New Roman" w:eastAsia="Calibri" w:hAnsi="Times New Roman" w:cs="Times New Roman"/>
          <w:sz w:val="24"/>
          <w:szCs w:val="24"/>
          <w:lang w:eastAsia="en-US"/>
        </w:rPr>
      </w:pPr>
    </w:p>
    <w:p w14:paraId="480D8D9A" w14:textId="77777777" w:rsidR="00902DF4" w:rsidRDefault="00902DF4" w:rsidP="00902DF4">
      <w:pPr>
        <w:spacing w:after="0" w:line="240" w:lineRule="auto"/>
        <w:ind w:firstLine="567"/>
        <w:contextualSpacing/>
        <w:jc w:val="both"/>
        <w:rPr>
          <w:rFonts w:ascii="Times New Roman" w:eastAsia="Calibri" w:hAnsi="Times New Roman" w:cs="Times New Roman"/>
          <w:b/>
          <w:sz w:val="24"/>
          <w:szCs w:val="24"/>
          <w:lang w:eastAsia="en-US"/>
        </w:rPr>
      </w:pPr>
      <w:r w:rsidRPr="000B1A0B">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0B1A0B">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4AFE2403" w14:textId="77777777" w:rsidR="008F74F3" w:rsidRPr="000B1A0B" w:rsidRDefault="008F74F3" w:rsidP="00902DF4">
      <w:pPr>
        <w:spacing w:after="0" w:line="240" w:lineRule="auto"/>
        <w:ind w:firstLine="567"/>
        <w:contextualSpacing/>
        <w:jc w:val="both"/>
        <w:rPr>
          <w:rFonts w:ascii="Times New Roman" w:eastAsia="Calibri" w:hAnsi="Times New Roman" w:cs="Times New Roman"/>
          <w:b/>
          <w:sz w:val="24"/>
          <w:szCs w:val="24"/>
          <w:lang w:eastAsia="en-US"/>
        </w:rPr>
      </w:pPr>
    </w:p>
    <w:p w14:paraId="0FF330CF" w14:textId="77656B4E" w:rsidR="00B50A19" w:rsidRPr="00180601" w:rsidRDefault="008F74F3" w:rsidP="00180601">
      <w:pPr>
        <w:spacing w:after="0" w:line="20" w:lineRule="atLeast"/>
        <w:ind w:firstLine="567"/>
        <w:rPr>
          <w:rFonts w:ascii="Times New Roman" w:eastAsia="Calibri" w:hAnsi="Times New Roman" w:cs="Times New Roman"/>
          <w:b/>
          <w:bCs/>
          <w:sz w:val="24"/>
          <w:szCs w:val="24"/>
          <w:lang w:eastAsia="en-US"/>
        </w:rPr>
      </w:pPr>
      <w:r w:rsidRPr="0025579D">
        <w:rPr>
          <w:rFonts w:ascii="Times New Roman" w:eastAsia="Calibri" w:hAnsi="Times New Roman" w:cs="Times New Roman"/>
          <w:b/>
          <w:bCs/>
          <w:sz w:val="24"/>
          <w:szCs w:val="24"/>
          <w:lang w:eastAsia="en-US"/>
        </w:rPr>
        <w:t xml:space="preserve">Tiekėjams </w:t>
      </w:r>
      <w:r w:rsidR="00AA7C69">
        <w:rPr>
          <w:rFonts w:ascii="Times New Roman" w:eastAsia="Calibri" w:hAnsi="Times New Roman" w:cs="Times New Roman"/>
          <w:b/>
          <w:bCs/>
          <w:sz w:val="24"/>
          <w:szCs w:val="24"/>
          <w:lang w:eastAsia="en-US"/>
        </w:rPr>
        <w:t>ne</w:t>
      </w:r>
      <w:r w:rsidRPr="0025579D">
        <w:rPr>
          <w:rFonts w:ascii="Times New Roman" w:eastAsia="Calibri" w:hAnsi="Times New Roman" w:cs="Times New Roman"/>
          <w:b/>
          <w:bCs/>
          <w:sz w:val="24"/>
          <w:szCs w:val="24"/>
          <w:lang w:eastAsia="en-US"/>
        </w:rPr>
        <w:t>keliami reikalavimai dėl aplinkos apsaugos vadybos sistemos standartų</w:t>
      </w:r>
      <w:r w:rsidR="0025579D" w:rsidRPr="0025579D">
        <w:rPr>
          <w:rFonts w:ascii="Times New Roman" w:eastAsia="Calibri" w:hAnsi="Times New Roman" w:cs="Times New Roman"/>
          <w:b/>
          <w:bCs/>
          <w:sz w:val="24"/>
          <w:szCs w:val="24"/>
          <w:lang w:eastAsia="en-US"/>
        </w:rPr>
        <w:t>.</w:t>
      </w:r>
      <w:r w:rsidRPr="0025579D">
        <w:rPr>
          <w:rFonts w:ascii="Times New Roman" w:eastAsia="Calibri" w:hAnsi="Times New Roman" w:cs="Times New Roman"/>
          <w:b/>
          <w:bCs/>
          <w:sz w:val="24"/>
          <w:szCs w:val="24"/>
          <w:lang w:eastAsia="en-US"/>
        </w:rPr>
        <w:t xml:space="preserve"> </w:t>
      </w:r>
      <w:bookmarkStart w:id="53" w:name="_Ref38291379"/>
      <w:bookmarkStart w:id="54" w:name="_Ref38291394"/>
      <w:bookmarkStart w:id="55" w:name="_Ref38898251"/>
      <w:bookmarkStart w:id="56" w:name="_Toc132964697"/>
    </w:p>
    <w:p w14:paraId="7FA41F15" w14:textId="454A275B" w:rsidR="008D704D" w:rsidRPr="000B1A0B" w:rsidRDefault="008D704D" w:rsidP="00AE557B">
      <w:pPr>
        <w:pStyle w:val="Antrat2"/>
        <w:ind w:left="5103"/>
        <w:jc w:val="right"/>
        <w:rPr>
          <w:rFonts w:ascii="Times New Roman" w:hAnsi="Times New Roman" w:cs="Times New Roman"/>
          <w:color w:val="auto"/>
          <w:sz w:val="24"/>
          <w:szCs w:val="24"/>
        </w:rPr>
      </w:pPr>
      <w:r w:rsidRPr="000B1A0B">
        <w:rPr>
          <w:rFonts w:ascii="Times New Roman" w:eastAsia="Calibri" w:hAnsi="Times New Roman" w:cs="Times New Roman"/>
          <w:color w:val="auto"/>
          <w:sz w:val="24"/>
          <w:szCs w:val="24"/>
        </w:rPr>
        <w:lastRenderedPageBreak/>
        <w:t xml:space="preserve">Pirkimo sąlygų </w:t>
      </w:r>
      <w:r w:rsidR="00E93F5F">
        <w:rPr>
          <w:rFonts w:ascii="Times New Roman" w:eastAsia="Calibri" w:hAnsi="Times New Roman" w:cs="Times New Roman"/>
          <w:color w:val="auto"/>
          <w:sz w:val="24"/>
          <w:szCs w:val="24"/>
        </w:rPr>
        <w:t xml:space="preserve">5 </w:t>
      </w:r>
      <w:r w:rsidRPr="000B1A0B">
        <w:rPr>
          <w:rFonts w:ascii="Times New Roman" w:eastAsia="Calibri" w:hAnsi="Times New Roman" w:cs="Times New Roman"/>
          <w:color w:val="auto"/>
          <w:sz w:val="24"/>
          <w:szCs w:val="24"/>
        </w:rPr>
        <w:t xml:space="preserve">priedas „EBVPD“ </w:t>
      </w:r>
      <w:bookmarkEnd w:id="53"/>
      <w:bookmarkEnd w:id="54"/>
      <w:bookmarkEnd w:id="55"/>
      <w:bookmarkEnd w:id="56"/>
    </w:p>
    <w:p w14:paraId="56495712" w14:textId="77777777" w:rsidR="002F396F" w:rsidRPr="000B1A0B" w:rsidRDefault="002F396F" w:rsidP="00DE290C">
      <w:pPr>
        <w:rPr>
          <w:rFonts w:ascii="Times New Roman" w:hAnsi="Times New Roman" w:cs="Times New Roman"/>
          <w:b/>
          <w:bCs/>
          <w:smallCaps/>
          <w:sz w:val="24"/>
          <w:szCs w:val="24"/>
        </w:rPr>
      </w:pPr>
    </w:p>
    <w:p w14:paraId="569E43DA" w14:textId="77777777" w:rsidR="00B970B0" w:rsidRPr="000657F8" w:rsidRDefault="00B970B0" w:rsidP="00BE1858">
      <w:pPr>
        <w:pStyle w:val="Paantrat"/>
        <w:jc w:val="center"/>
        <w:rPr>
          <w:rFonts w:ascii="Times New Roman" w:eastAsia="Times New Roman" w:hAnsi="Times New Roman" w:cs="Times New Roman"/>
          <w:b/>
          <w:caps w:val="0"/>
          <w:color w:val="auto"/>
          <w:spacing w:val="0"/>
          <w:sz w:val="24"/>
          <w:szCs w:val="24"/>
          <w:lang w:eastAsia="en-US"/>
        </w:rPr>
      </w:pPr>
      <w:r w:rsidRPr="000657F8">
        <w:rPr>
          <w:rFonts w:ascii="Times New Roman" w:eastAsia="Times New Roman" w:hAnsi="Times New Roman" w:cs="Times New Roman"/>
          <w:b/>
          <w:caps w:val="0"/>
          <w:color w:val="auto"/>
          <w:spacing w:val="0"/>
          <w:sz w:val="24"/>
          <w:szCs w:val="24"/>
          <w:lang w:eastAsia="en-US"/>
        </w:rPr>
        <w:t>EUROPOS BENDRASIS VIEŠŲJŲ PIRKIMŲ DOKUMENTAS</w:t>
      </w:r>
    </w:p>
    <w:p w14:paraId="109DD4C5" w14:textId="77777777"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11F8437D" w14:textId="77777777" w:rsidR="002F396F" w:rsidRPr="000B1A0B" w:rsidRDefault="00B970B0" w:rsidP="00B970B0">
      <w:pPr>
        <w:jc w:val="center"/>
        <w:rPr>
          <w:rFonts w:ascii="Times New Roman" w:hAnsi="Times New Roman" w:cs="Times New Roman"/>
          <w:smallCaps/>
          <w:sz w:val="24"/>
          <w:szCs w:val="24"/>
        </w:rPr>
      </w:pPr>
      <w:r w:rsidRPr="000B1A0B">
        <w:rPr>
          <w:rFonts w:ascii="Times New Roman" w:hAnsi="Times New Roman" w:cs="Times New Roman"/>
          <w:smallCaps/>
          <w:sz w:val="24"/>
          <w:szCs w:val="24"/>
        </w:rPr>
        <w:t>__________</w:t>
      </w:r>
    </w:p>
    <w:p w14:paraId="5203DA75" w14:textId="31C760BE" w:rsidR="00693D4F" w:rsidRPr="003F6459" w:rsidRDefault="00A4599F" w:rsidP="00D64B1F">
      <w:pPr>
        <w:jc w:val="right"/>
        <w:rPr>
          <w:rFonts w:ascii="Times New Roman" w:eastAsia="Times New Roman" w:hAnsi="Times New Roman" w:cs="Times New Roman"/>
          <w:sz w:val="24"/>
          <w:szCs w:val="20"/>
          <w:lang w:eastAsia="en-US"/>
        </w:rPr>
      </w:pPr>
      <w:r w:rsidRPr="000B1A0B">
        <w:rPr>
          <w:rFonts w:ascii="Times New Roman" w:hAnsi="Times New Roman" w:cs="Times New Roman"/>
          <w:b/>
          <w:bCs/>
          <w:smallCaps/>
          <w:sz w:val="24"/>
          <w:szCs w:val="24"/>
        </w:rPr>
        <w:br w:type="page"/>
      </w:r>
    </w:p>
    <w:p w14:paraId="78E0A426" w14:textId="6B2A88F4" w:rsidR="008D704D" w:rsidRPr="000B1A0B" w:rsidRDefault="008D704D" w:rsidP="00344C49">
      <w:pPr>
        <w:suppressAutoHyphens/>
        <w:spacing w:after="0" w:line="240" w:lineRule="auto"/>
        <w:jc w:val="right"/>
        <w:rPr>
          <w:rFonts w:ascii="Times New Roman" w:eastAsia="Calibri" w:hAnsi="Times New Roman" w:cs="Times New Roman"/>
          <w:sz w:val="24"/>
          <w:szCs w:val="24"/>
        </w:rPr>
      </w:pPr>
      <w:bookmarkStart w:id="57" w:name="_Ref39484039"/>
      <w:bookmarkStart w:id="58" w:name="_Ref40278562"/>
      <w:r w:rsidRPr="000B1A0B">
        <w:rPr>
          <w:rFonts w:ascii="Times New Roman" w:eastAsia="Calibri" w:hAnsi="Times New Roman" w:cs="Times New Roman"/>
          <w:sz w:val="24"/>
          <w:szCs w:val="24"/>
        </w:rPr>
        <w:lastRenderedPageBreak/>
        <w:t xml:space="preserve">Pirkimo sąlygų </w:t>
      </w:r>
      <w:r w:rsidR="00E93F5F">
        <w:rPr>
          <w:rFonts w:ascii="Times New Roman" w:eastAsia="Calibri" w:hAnsi="Times New Roman" w:cs="Times New Roman"/>
          <w:sz w:val="24"/>
          <w:szCs w:val="24"/>
        </w:rPr>
        <w:t>7</w:t>
      </w:r>
      <w:r w:rsidRPr="000B1A0B">
        <w:rPr>
          <w:rFonts w:ascii="Times New Roman" w:eastAsia="Calibri" w:hAnsi="Times New Roman" w:cs="Times New Roman"/>
          <w:sz w:val="24"/>
          <w:szCs w:val="24"/>
        </w:rPr>
        <w:t xml:space="preserve"> priedas „Pasiūlymų vertinimo kriterijai ir sąlygos“</w:t>
      </w:r>
      <w:bookmarkEnd w:id="57"/>
      <w:bookmarkEnd w:id="58"/>
    </w:p>
    <w:p w14:paraId="5D064A5A" w14:textId="77777777" w:rsidR="00FE3D7C" w:rsidRPr="000B1A0B" w:rsidRDefault="00FE3D7C" w:rsidP="00FE3D7C">
      <w:pPr>
        <w:jc w:val="center"/>
        <w:rPr>
          <w:rFonts w:ascii="Times New Roman" w:hAnsi="Times New Roman" w:cs="Times New Roman"/>
          <w:b/>
          <w:sz w:val="24"/>
          <w:szCs w:val="24"/>
        </w:rPr>
      </w:pPr>
    </w:p>
    <w:p w14:paraId="555F44F9" w14:textId="77777777" w:rsidR="00210870" w:rsidRPr="00517596" w:rsidRDefault="00FE3D7C" w:rsidP="006B0940">
      <w:pPr>
        <w:pStyle w:val="Paantrat"/>
        <w:jc w:val="center"/>
        <w:rPr>
          <w:rFonts w:ascii="Times New Roman" w:hAnsi="Times New Roman" w:cs="Times New Roman"/>
          <w:b/>
          <w:bCs/>
          <w:smallCaps/>
          <w:sz w:val="24"/>
          <w:szCs w:val="24"/>
        </w:rPr>
      </w:pPr>
      <w:r w:rsidRPr="00517596">
        <w:rPr>
          <w:rFonts w:ascii="Times New Roman" w:hAnsi="Times New Roman" w:cs="Times New Roman"/>
          <w:b/>
          <w:bCs/>
          <w:sz w:val="24"/>
          <w:szCs w:val="24"/>
        </w:rPr>
        <w:t>PASIŪLYMŲ VERTINIMO KRITERIJAI</w:t>
      </w:r>
      <w:r w:rsidR="00031A62" w:rsidRPr="00517596">
        <w:rPr>
          <w:rFonts w:ascii="Times New Roman" w:hAnsi="Times New Roman" w:cs="Times New Roman"/>
          <w:b/>
          <w:bCs/>
          <w:sz w:val="24"/>
          <w:szCs w:val="24"/>
        </w:rPr>
        <w:t xml:space="preserve"> ir Sąlygos</w:t>
      </w:r>
    </w:p>
    <w:p w14:paraId="42E5DBF9" w14:textId="77777777" w:rsidR="00EE16F6" w:rsidRPr="000B1A0B" w:rsidRDefault="00EE16F6" w:rsidP="00DD6A2D">
      <w:pPr>
        <w:pStyle w:val="Sraopastraipa"/>
        <w:numPr>
          <w:ilvl w:val="0"/>
          <w:numId w:val="10"/>
        </w:numPr>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Komisija atmeta pasiūlymą, jeigu:</w:t>
      </w:r>
    </w:p>
    <w:p w14:paraId="0734BF4B"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pasiūlymas neatitinka pirkimo dokumentuose nustatytų reikalavimų, sąlygų ir kriterijų;</w:t>
      </w:r>
    </w:p>
    <w:p w14:paraId="0D9B5FF0"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dalyvis turi būti pašalintas vadovaujantis Viešųjų pirkimų įstatymo 46 straipsnio nuostatomis;</w:t>
      </w:r>
    </w:p>
    <w:p w14:paraId="1CBC3CCD"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7C754A4D"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rPr>
        <w:t xml:space="preserve">dalyvis </w:t>
      </w:r>
      <w:r w:rsidRPr="000B1A0B">
        <w:rPr>
          <w:rFonts w:ascii="Times New Roman" w:eastAsia="Calibri" w:hAnsi="Times New Roman" w:cs="Times New Roman"/>
          <w:sz w:val="24"/>
          <w:szCs w:val="24"/>
          <w:lang w:eastAsia="en-US"/>
        </w:rPr>
        <w:t>per perkančiosios organizacijos nustatytą terminą nepatikslino, nepapildė, nepaaiškino informacijos;</w:t>
      </w:r>
    </w:p>
    <w:p w14:paraId="3AB07744"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1EDC38F5" w14:textId="77777777" w:rsidR="00EE16F6" w:rsidRPr="000B1A0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0181CCE6" w14:textId="77777777" w:rsidR="00EE16F6" w:rsidRPr="00D054CB" w:rsidRDefault="00EE16F6" w:rsidP="00DD6A2D">
      <w:pPr>
        <w:numPr>
          <w:ilvl w:val="1"/>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0B1A0B">
        <w:rPr>
          <w:rFonts w:ascii="Times New Roman" w:eastAsia="Calibri" w:hAnsi="Times New Roman" w:cs="Times New Roman"/>
          <w:sz w:val="24"/>
          <w:szCs w:val="24"/>
          <w:lang w:eastAsia="en-US"/>
        </w:rPr>
        <w:t xml:space="preserve">pasiūlymas, kuriame nurodyta </w:t>
      </w:r>
      <w:r w:rsidRPr="00D054CB">
        <w:rPr>
          <w:rFonts w:ascii="Times New Roman" w:eastAsia="Calibri" w:hAnsi="Times New Roman" w:cs="Times New Roman"/>
          <w:sz w:val="24"/>
          <w:szCs w:val="24"/>
          <w:lang w:eastAsia="en-US"/>
        </w:rPr>
        <w:t>neįprastai maža kaina, neatitinka Viešųjų pirkimų įstatymo 17 straipsnio 2 dalies 2 punkte nurodytų aplinkos apsaugos, socialinės ir darbo teisės įpareigojimų.</w:t>
      </w:r>
    </w:p>
    <w:p w14:paraId="6B9E4860" w14:textId="77777777" w:rsidR="00EE16F6" w:rsidRPr="00D054CB" w:rsidRDefault="00EE16F6" w:rsidP="00DD6A2D">
      <w:pPr>
        <w:numPr>
          <w:ilvl w:val="0"/>
          <w:numId w:val="10"/>
        </w:numPr>
        <w:spacing w:after="0" w:line="240" w:lineRule="auto"/>
        <w:ind w:left="0" w:firstLine="567"/>
        <w:contextualSpacing/>
        <w:jc w:val="both"/>
        <w:rPr>
          <w:rFonts w:ascii="Times New Roman" w:eastAsia="Calibri" w:hAnsi="Times New Roman" w:cs="Times New Roman"/>
          <w:sz w:val="24"/>
          <w:szCs w:val="24"/>
          <w:lang w:eastAsia="en-US"/>
        </w:rPr>
      </w:pPr>
      <w:r w:rsidRPr="00D054CB">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5263206B" w14:textId="77777777" w:rsidR="00587F88" w:rsidRPr="00D054CB" w:rsidRDefault="00587F88" w:rsidP="00587F88">
      <w:pPr>
        <w:pStyle w:val="Sraopastraipa"/>
        <w:numPr>
          <w:ilvl w:val="0"/>
          <w:numId w:val="10"/>
        </w:numPr>
        <w:spacing w:after="0" w:line="240" w:lineRule="auto"/>
        <w:ind w:left="0" w:firstLine="567"/>
        <w:jc w:val="both"/>
        <w:rPr>
          <w:rFonts w:ascii="Times New Roman" w:eastAsia="Calibri" w:hAnsi="Times New Roman" w:cs="Times New Roman"/>
          <w:sz w:val="24"/>
          <w:szCs w:val="24"/>
          <w:lang w:eastAsia="en-US"/>
        </w:rPr>
      </w:pPr>
      <w:r w:rsidRPr="00D054CB">
        <w:rPr>
          <w:rFonts w:ascii="Times New Roman" w:eastAsia="Calibri" w:hAnsi="Times New Roman" w:cs="Times New Roman"/>
          <w:sz w:val="24"/>
          <w:szCs w:val="24"/>
          <w:lang w:eastAsia="en-US"/>
        </w:rPr>
        <w:t xml:space="preserve">Šiame pirkime ekonomiškai naudingiausias pasiūlymas bus išrenkamas pagal </w:t>
      </w:r>
      <w:r w:rsidRPr="00D054CB">
        <w:rPr>
          <w:rFonts w:ascii="Times New Roman" w:eastAsia="Calibri" w:hAnsi="Times New Roman" w:cs="Times New Roman"/>
          <w:sz w:val="24"/>
          <w:szCs w:val="24"/>
          <w:u w:val="single"/>
          <w:lang w:eastAsia="en-US"/>
        </w:rPr>
        <w:t>kainos ir kokybės santykį</w:t>
      </w:r>
      <w:r w:rsidRPr="00D054CB">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3FDF8F39" w14:textId="77777777" w:rsidR="00587F88" w:rsidRPr="00D054CB" w:rsidRDefault="00587F88" w:rsidP="00587F88">
      <w:pPr>
        <w:numPr>
          <w:ilvl w:val="1"/>
          <w:numId w:val="10"/>
        </w:numPr>
        <w:spacing w:after="0" w:line="240" w:lineRule="auto"/>
        <w:contextualSpacing/>
        <w:jc w:val="both"/>
        <w:rPr>
          <w:rFonts w:ascii="Times New Roman" w:eastAsia="Calibri" w:hAnsi="Times New Roman" w:cs="Times New Roman"/>
          <w:b/>
          <w:bCs/>
          <w:sz w:val="24"/>
          <w:szCs w:val="24"/>
          <w:lang w:eastAsia="en-US"/>
        </w:rPr>
      </w:pPr>
      <w:r w:rsidRPr="00D054CB">
        <w:rPr>
          <w:rFonts w:ascii="Times New Roman" w:eastAsia="Calibri" w:hAnsi="Times New Roman" w:cs="Times New Roman"/>
          <w:b/>
          <w:bCs/>
          <w:sz w:val="24"/>
          <w:szCs w:val="24"/>
          <w:lang w:eastAsia="en-US"/>
        </w:rPr>
        <w:t>Pasiūlymų vertinimo kriterijai:</w:t>
      </w:r>
    </w:p>
    <w:tbl>
      <w:tblPr>
        <w:tblStyle w:val="Lentelstinklelis1"/>
        <w:tblW w:w="0" w:type="auto"/>
        <w:tblInd w:w="562" w:type="dxa"/>
        <w:tblLook w:val="04A0" w:firstRow="1" w:lastRow="0" w:firstColumn="1" w:lastColumn="0" w:noHBand="0" w:noVBand="1"/>
      </w:tblPr>
      <w:tblGrid>
        <w:gridCol w:w="5812"/>
        <w:gridCol w:w="3544"/>
      </w:tblGrid>
      <w:tr w:rsidR="00D054CB" w:rsidRPr="00D054CB" w14:paraId="1E734B05" w14:textId="77777777" w:rsidTr="00CE2C20">
        <w:trPr>
          <w:trHeight w:val="284"/>
        </w:trPr>
        <w:tc>
          <w:tcPr>
            <w:tcW w:w="5812" w:type="dxa"/>
            <w:vAlign w:val="center"/>
          </w:tcPr>
          <w:p w14:paraId="7E865C30" w14:textId="77777777" w:rsidR="00587F88" w:rsidRPr="00D054CB" w:rsidRDefault="00587F88" w:rsidP="00CE2C20">
            <w:pPr>
              <w:suppressAutoHyphens/>
              <w:jc w:val="center"/>
              <w:rPr>
                <w:sz w:val="24"/>
                <w:szCs w:val="24"/>
                <w:lang w:eastAsia="en-US"/>
              </w:rPr>
            </w:pPr>
            <w:r w:rsidRPr="00D054CB">
              <w:rPr>
                <w:sz w:val="24"/>
                <w:szCs w:val="24"/>
                <w:lang w:eastAsia="en-US"/>
              </w:rPr>
              <w:t>Vertinimo kriterijai</w:t>
            </w:r>
          </w:p>
        </w:tc>
        <w:tc>
          <w:tcPr>
            <w:tcW w:w="3544" w:type="dxa"/>
            <w:vAlign w:val="center"/>
          </w:tcPr>
          <w:p w14:paraId="038B9F84" w14:textId="77777777" w:rsidR="00587F88" w:rsidRPr="00D054CB" w:rsidRDefault="00587F88" w:rsidP="00CE2C20">
            <w:pPr>
              <w:suppressAutoHyphens/>
              <w:jc w:val="center"/>
              <w:rPr>
                <w:sz w:val="24"/>
                <w:szCs w:val="24"/>
                <w:lang w:eastAsia="en-US"/>
              </w:rPr>
            </w:pPr>
            <w:r w:rsidRPr="00D054CB">
              <w:rPr>
                <w:sz w:val="24"/>
                <w:szCs w:val="24"/>
                <w:lang w:eastAsia="en-US"/>
              </w:rPr>
              <w:t xml:space="preserve">Kriterijaus lyginamasis svoris </w:t>
            </w:r>
          </w:p>
        </w:tc>
      </w:tr>
      <w:tr w:rsidR="00D054CB" w:rsidRPr="00D054CB" w14:paraId="3DF205D0" w14:textId="77777777" w:rsidTr="00CE2C20">
        <w:trPr>
          <w:trHeight w:val="284"/>
        </w:trPr>
        <w:tc>
          <w:tcPr>
            <w:tcW w:w="5812" w:type="dxa"/>
          </w:tcPr>
          <w:p w14:paraId="4811BDE8" w14:textId="77777777" w:rsidR="00587F88" w:rsidRPr="00D054CB" w:rsidRDefault="00587F88" w:rsidP="00CE2C20">
            <w:pPr>
              <w:suppressAutoHyphens/>
              <w:jc w:val="both"/>
              <w:rPr>
                <w:sz w:val="24"/>
                <w:szCs w:val="24"/>
                <w:lang w:eastAsia="en-US"/>
              </w:rPr>
            </w:pPr>
            <w:r w:rsidRPr="00D054CB">
              <w:rPr>
                <w:sz w:val="24"/>
                <w:szCs w:val="24"/>
                <w:lang w:eastAsia="ar-SA"/>
              </w:rPr>
              <w:t>Pasiūlymo kaina (C)</w:t>
            </w:r>
          </w:p>
        </w:tc>
        <w:tc>
          <w:tcPr>
            <w:tcW w:w="3544" w:type="dxa"/>
          </w:tcPr>
          <w:p w14:paraId="6BAF44DF" w14:textId="77777777" w:rsidR="00587F88" w:rsidRPr="00D054CB" w:rsidRDefault="00587F88" w:rsidP="00CE2C20">
            <w:pPr>
              <w:suppressAutoHyphens/>
              <w:jc w:val="both"/>
              <w:rPr>
                <w:sz w:val="24"/>
                <w:szCs w:val="24"/>
                <w:lang w:eastAsia="en-US"/>
              </w:rPr>
            </w:pPr>
            <w:r w:rsidRPr="00D054CB">
              <w:rPr>
                <w:sz w:val="24"/>
                <w:szCs w:val="24"/>
                <w:lang w:eastAsia="en-US"/>
              </w:rPr>
              <w:t>X=90</w:t>
            </w:r>
          </w:p>
        </w:tc>
      </w:tr>
      <w:tr w:rsidR="00D054CB" w:rsidRPr="00D054CB" w14:paraId="24919AF0" w14:textId="77777777" w:rsidTr="00CE2C20">
        <w:trPr>
          <w:trHeight w:val="315"/>
        </w:trPr>
        <w:tc>
          <w:tcPr>
            <w:tcW w:w="5812" w:type="dxa"/>
          </w:tcPr>
          <w:p w14:paraId="08D5DE7F" w14:textId="33AA6FD3" w:rsidR="00587F88" w:rsidRPr="00D054CB" w:rsidRDefault="00B6260F" w:rsidP="00CE2C20">
            <w:pPr>
              <w:suppressAutoHyphens/>
              <w:jc w:val="both"/>
              <w:rPr>
                <w:sz w:val="24"/>
                <w:szCs w:val="24"/>
                <w:lang w:eastAsia="en-US"/>
              </w:rPr>
            </w:pPr>
            <w:r w:rsidRPr="00D054CB">
              <w:rPr>
                <w:bCs/>
                <w:sz w:val="24"/>
                <w:szCs w:val="24"/>
                <w:lang w:eastAsia="ar-SA"/>
              </w:rPr>
              <w:t>Auto</w:t>
            </w:r>
            <w:r w:rsidR="00596374">
              <w:rPr>
                <w:bCs/>
                <w:sz w:val="24"/>
                <w:szCs w:val="24"/>
                <w:lang w:eastAsia="ar-SA"/>
              </w:rPr>
              <w:t>buso</w:t>
            </w:r>
            <w:r w:rsidR="00587F88" w:rsidRPr="00D054CB">
              <w:rPr>
                <w:bCs/>
                <w:sz w:val="24"/>
                <w:szCs w:val="24"/>
                <w:lang w:eastAsia="ar-SA"/>
              </w:rPr>
              <w:t xml:space="preserve"> pristatymo terminas mėnesiais (T)</w:t>
            </w:r>
          </w:p>
        </w:tc>
        <w:tc>
          <w:tcPr>
            <w:tcW w:w="3544" w:type="dxa"/>
          </w:tcPr>
          <w:p w14:paraId="0FC57120" w14:textId="288EA626" w:rsidR="00587F88" w:rsidRPr="00D054CB" w:rsidRDefault="00587F88" w:rsidP="00CE2C20">
            <w:pPr>
              <w:suppressAutoHyphens/>
              <w:jc w:val="both"/>
              <w:rPr>
                <w:sz w:val="24"/>
                <w:szCs w:val="24"/>
                <w:lang w:eastAsia="en-US"/>
              </w:rPr>
            </w:pPr>
            <w:r w:rsidRPr="00D054CB">
              <w:rPr>
                <w:sz w:val="24"/>
                <w:szCs w:val="24"/>
                <w:lang w:eastAsia="en-US"/>
              </w:rPr>
              <w:t>Y=</w:t>
            </w:r>
            <w:r w:rsidR="002D21EE" w:rsidRPr="00D054CB">
              <w:rPr>
                <w:sz w:val="24"/>
                <w:szCs w:val="24"/>
                <w:lang w:eastAsia="en-US"/>
              </w:rPr>
              <w:t>5</w:t>
            </w:r>
          </w:p>
        </w:tc>
      </w:tr>
      <w:tr w:rsidR="00B6260F" w:rsidRPr="00D054CB" w14:paraId="0DE455BD" w14:textId="77777777" w:rsidTr="00CE2C20">
        <w:trPr>
          <w:trHeight w:val="315"/>
        </w:trPr>
        <w:tc>
          <w:tcPr>
            <w:tcW w:w="5812" w:type="dxa"/>
          </w:tcPr>
          <w:p w14:paraId="23DB794E" w14:textId="185D312A" w:rsidR="00B6260F" w:rsidRPr="00D054CB" w:rsidRDefault="002D21EE" w:rsidP="00CE2C20">
            <w:pPr>
              <w:suppressAutoHyphens/>
              <w:jc w:val="both"/>
              <w:rPr>
                <w:bCs/>
                <w:sz w:val="24"/>
                <w:szCs w:val="24"/>
                <w:lang w:eastAsia="ar-SA"/>
              </w:rPr>
            </w:pPr>
            <w:bookmarkStart w:id="59" w:name="_Hlk189649014"/>
            <w:r w:rsidRPr="00D054CB">
              <w:rPr>
                <w:bCs/>
                <w:sz w:val="24"/>
                <w:szCs w:val="24"/>
                <w:lang w:eastAsia="ar-SA"/>
              </w:rPr>
              <w:t>Auto</w:t>
            </w:r>
            <w:r w:rsidR="00596374">
              <w:rPr>
                <w:bCs/>
                <w:sz w:val="24"/>
                <w:szCs w:val="24"/>
                <w:lang w:eastAsia="ar-SA"/>
              </w:rPr>
              <w:t>buso</w:t>
            </w:r>
            <w:r w:rsidRPr="00D054CB">
              <w:rPr>
                <w:bCs/>
                <w:sz w:val="24"/>
                <w:szCs w:val="24"/>
                <w:lang w:eastAsia="ar-SA"/>
              </w:rPr>
              <w:t xml:space="preserve"> garantinis terminas </w:t>
            </w:r>
            <w:bookmarkEnd w:id="59"/>
            <w:r w:rsidRPr="00D054CB">
              <w:rPr>
                <w:bCs/>
                <w:sz w:val="24"/>
                <w:szCs w:val="24"/>
                <w:lang w:eastAsia="ar-SA"/>
              </w:rPr>
              <w:t>(G)</w:t>
            </w:r>
          </w:p>
        </w:tc>
        <w:tc>
          <w:tcPr>
            <w:tcW w:w="3544" w:type="dxa"/>
          </w:tcPr>
          <w:p w14:paraId="35C97D9A" w14:textId="48B8A23D" w:rsidR="00B6260F" w:rsidRPr="00D054CB" w:rsidRDefault="002D21EE" w:rsidP="00CE2C20">
            <w:pPr>
              <w:suppressAutoHyphens/>
              <w:jc w:val="both"/>
              <w:rPr>
                <w:sz w:val="24"/>
                <w:szCs w:val="24"/>
                <w:lang w:eastAsia="en-US"/>
              </w:rPr>
            </w:pPr>
            <w:r w:rsidRPr="00D054CB">
              <w:rPr>
                <w:sz w:val="24"/>
                <w:szCs w:val="24"/>
                <w:lang w:eastAsia="en-US"/>
              </w:rPr>
              <w:t>Z=5</w:t>
            </w:r>
          </w:p>
        </w:tc>
      </w:tr>
    </w:tbl>
    <w:p w14:paraId="00F1B984" w14:textId="77777777" w:rsidR="00587F88" w:rsidRPr="00D054CB" w:rsidRDefault="00587F88" w:rsidP="00587F88">
      <w:pPr>
        <w:pStyle w:val="Sraopastraipa"/>
        <w:tabs>
          <w:tab w:val="left" w:pos="568"/>
        </w:tabs>
        <w:spacing w:after="0" w:line="240" w:lineRule="auto"/>
        <w:ind w:left="567"/>
        <w:jc w:val="both"/>
        <w:rPr>
          <w:rFonts w:ascii="Times New Roman" w:hAnsi="Times New Roman" w:cs="Times New Roman"/>
          <w:sz w:val="24"/>
          <w:szCs w:val="24"/>
          <w:u w:val="single"/>
        </w:rPr>
      </w:pPr>
    </w:p>
    <w:p w14:paraId="5466A5A3" w14:textId="77777777" w:rsidR="00587F88" w:rsidRPr="00D054CB" w:rsidRDefault="00587F88" w:rsidP="00587F88">
      <w:pPr>
        <w:pStyle w:val="Sraopastraipa"/>
        <w:numPr>
          <w:ilvl w:val="1"/>
          <w:numId w:val="10"/>
        </w:numPr>
        <w:tabs>
          <w:tab w:val="left" w:pos="568"/>
        </w:tabs>
        <w:spacing w:after="0" w:line="240" w:lineRule="auto"/>
        <w:ind w:left="0" w:firstLine="567"/>
        <w:jc w:val="both"/>
        <w:rPr>
          <w:rFonts w:ascii="Times New Roman" w:hAnsi="Times New Roman" w:cs="Times New Roman"/>
          <w:sz w:val="24"/>
          <w:szCs w:val="24"/>
          <w:u w:val="single"/>
        </w:rPr>
      </w:pPr>
      <w:r w:rsidRPr="00D054CB">
        <w:rPr>
          <w:rFonts w:ascii="Times New Roman" w:hAnsi="Times New Roman" w:cs="Times New Roman"/>
          <w:b/>
          <w:bCs/>
          <w:sz w:val="24"/>
          <w:szCs w:val="24"/>
        </w:rPr>
        <w:t xml:space="preserve">Ekonominis naudingumas (S) apskaičiuojamas sudedant tiekėjo pasiūlymo kainos (C) ir antrojo kriterijaus (T) balus: </w:t>
      </w:r>
    </w:p>
    <w:p w14:paraId="00ED5043" w14:textId="0DC758F8" w:rsidR="00587F88" w:rsidRPr="00D054CB" w:rsidRDefault="00587F88" w:rsidP="00587F88">
      <w:pPr>
        <w:pStyle w:val="Sraopastraipa"/>
        <w:tabs>
          <w:tab w:val="left" w:pos="1134"/>
        </w:tabs>
        <w:ind w:left="567"/>
        <w:rPr>
          <w:rFonts w:ascii="Times New Roman" w:hAnsi="Times New Roman" w:cs="Times New Roman"/>
          <w:sz w:val="24"/>
          <w:szCs w:val="24"/>
        </w:rPr>
      </w:pPr>
      <w:r w:rsidRPr="00D054CB">
        <w:rPr>
          <w:rFonts w:ascii="Times New Roman" w:hAnsi="Times New Roman" w:cs="Times New Roman"/>
          <w:i/>
          <w:iCs/>
          <w:sz w:val="24"/>
          <w:szCs w:val="24"/>
        </w:rPr>
        <w:tab/>
      </w:r>
      <w:r w:rsidRPr="00D054CB">
        <w:rPr>
          <w:rFonts w:ascii="Times New Roman" w:hAnsi="Times New Roman" w:cs="Times New Roman"/>
          <w:sz w:val="24"/>
          <w:szCs w:val="24"/>
        </w:rPr>
        <w:t>S = C + T</w:t>
      </w:r>
      <w:r w:rsidR="009A722D" w:rsidRPr="00D054CB">
        <w:rPr>
          <w:rFonts w:ascii="Times New Roman" w:hAnsi="Times New Roman" w:cs="Times New Roman"/>
          <w:sz w:val="24"/>
          <w:szCs w:val="24"/>
        </w:rPr>
        <w:t xml:space="preserve"> + G</w:t>
      </w:r>
    </w:p>
    <w:p w14:paraId="2B2CC473" w14:textId="77777777" w:rsidR="00587F88" w:rsidRPr="00D054CB" w:rsidRDefault="00587F88" w:rsidP="00587F88">
      <w:pPr>
        <w:keepNext/>
        <w:numPr>
          <w:ilvl w:val="1"/>
          <w:numId w:val="10"/>
        </w:numPr>
        <w:tabs>
          <w:tab w:val="left" w:pos="1134"/>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bookmarkStart w:id="60" w:name="_Toc132964698"/>
      <w:r w:rsidRPr="00D054CB">
        <w:rPr>
          <w:rFonts w:ascii="Times New Roman" w:eastAsia="Times New Roman" w:hAnsi="Times New Roman" w:cs="Times New Roman"/>
          <w:b/>
          <w:sz w:val="24"/>
          <w:szCs w:val="24"/>
          <w:lang w:eastAsia="en-US"/>
        </w:rPr>
        <w:t>Kriterijaus „Pasiūlymo kaina (C)“ balai apskaičiuojami mažiausios pasiūlytos kainos (C</w:t>
      </w:r>
      <w:r w:rsidRPr="00D054CB">
        <w:rPr>
          <w:rFonts w:ascii="Times New Roman" w:eastAsia="Times New Roman" w:hAnsi="Times New Roman" w:cs="Times New Roman"/>
          <w:b/>
          <w:sz w:val="24"/>
          <w:szCs w:val="24"/>
          <w:vertAlign w:val="subscript"/>
          <w:lang w:eastAsia="en-US"/>
        </w:rPr>
        <w:t>min</w:t>
      </w:r>
      <w:r w:rsidRPr="00D054CB">
        <w:rPr>
          <w:rFonts w:ascii="Times New Roman" w:eastAsia="Times New Roman" w:hAnsi="Times New Roman" w:cs="Times New Roman"/>
          <w:b/>
          <w:sz w:val="24"/>
          <w:szCs w:val="24"/>
          <w:lang w:eastAsia="en-US"/>
        </w:rPr>
        <w:t>) ir vertinamo pasiūlymo kainos (C</w:t>
      </w:r>
      <w:r w:rsidRPr="00D054CB">
        <w:rPr>
          <w:rFonts w:ascii="Times New Roman" w:eastAsia="Times New Roman" w:hAnsi="Times New Roman" w:cs="Times New Roman"/>
          <w:b/>
          <w:sz w:val="24"/>
          <w:szCs w:val="24"/>
          <w:vertAlign w:val="subscript"/>
          <w:lang w:eastAsia="en-US"/>
        </w:rPr>
        <w:t>p</w:t>
      </w:r>
      <w:r w:rsidRPr="00D054CB">
        <w:rPr>
          <w:rFonts w:ascii="Times New Roman" w:eastAsia="Times New Roman" w:hAnsi="Times New Roman" w:cs="Times New Roman"/>
          <w:b/>
          <w:sz w:val="24"/>
          <w:szCs w:val="24"/>
          <w:lang w:eastAsia="en-US"/>
        </w:rPr>
        <w:t>) santykį padauginant iš kainos lyginamojo svorio (X):</w:t>
      </w:r>
      <w:bookmarkEnd w:id="60"/>
    </w:p>
    <w:p w14:paraId="6F794CC3" w14:textId="77777777" w:rsidR="00587F88" w:rsidRPr="00D054CB" w:rsidRDefault="00587F88" w:rsidP="00587F88">
      <w:pPr>
        <w:keepNext/>
        <w:tabs>
          <w:tab w:val="left" w:pos="1134"/>
        </w:tabs>
        <w:suppressAutoHyphens/>
        <w:spacing w:after="0" w:line="240" w:lineRule="auto"/>
        <w:ind w:left="567"/>
        <w:jc w:val="both"/>
        <w:outlineLvl w:val="1"/>
        <w:rPr>
          <w:rFonts w:ascii="Times New Roman" w:eastAsia="Times New Roman" w:hAnsi="Times New Roman" w:cs="Times New Roman"/>
          <w:sz w:val="24"/>
          <w:szCs w:val="24"/>
          <w:lang w:eastAsia="en-US"/>
        </w:rPr>
      </w:pPr>
      <w:bookmarkStart w:id="61" w:name="_Toc132964699"/>
      <w:bookmarkEnd w:id="61"/>
      <w:r w:rsidRPr="00D054CB">
        <w:rPr>
          <w:rFonts w:ascii="Times New Roman" w:eastAsia="Times New Roman" w:hAnsi="Times New Roman" w:cs="Times New Roman"/>
          <w:sz w:val="24"/>
          <w:szCs w:val="24"/>
          <w:lang w:eastAsia="en-US"/>
        </w:rPr>
        <w:tab/>
      </w:r>
      <w:r w:rsidRPr="00D054CB">
        <w:rPr>
          <w:rFonts w:ascii="Times New Roman" w:eastAsia="Times New Roman" w:hAnsi="Times New Roman" w:cs="Times New Roman"/>
          <w:position w:val="-32"/>
          <w:sz w:val="24"/>
          <w:szCs w:val="24"/>
          <w:lang w:eastAsia="en-US"/>
        </w:rPr>
        <w:object w:dxaOrig="1300" w:dyaOrig="720" w14:anchorId="5DCB1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6pt" o:ole="" fillcolor="window">
            <v:imagedata r:id="rId25" o:title=""/>
          </v:shape>
          <o:OLEObject Type="Embed" ProgID="Equation.3" ShapeID="_x0000_i1025" DrawAspect="Content" ObjectID="_1824896410" r:id="rId26"/>
        </w:object>
      </w:r>
    </w:p>
    <w:p w14:paraId="1B82CA25" w14:textId="33807D5C" w:rsidR="00587F88" w:rsidRPr="00D054CB" w:rsidRDefault="00587F88" w:rsidP="00587F88">
      <w:pPr>
        <w:pStyle w:val="Sraopastraipa"/>
        <w:widowControl w:val="0"/>
        <w:numPr>
          <w:ilvl w:val="1"/>
          <w:numId w:val="10"/>
        </w:numPr>
        <w:tabs>
          <w:tab w:val="left" w:pos="-142"/>
          <w:tab w:val="left" w:pos="0"/>
          <w:tab w:val="left" w:pos="142"/>
          <w:tab w:val="left" w:pos="567"/>
          <w:tab w:val="left" w:pos="993"/>
        </w:tabs>
        <w:autoSpaceDE w:val="0"/>
        <w:autoSpaceDN w:val="0"/>
        <w:adjustRightInd w:val="0"/>
        <w:spacing w:after="0" w:line="240" w:lineRule="auto"/>
        <w:ind w:left="0" w:firstLine="567"/>
        <w:jc w:val="both"/>
        <w:rPr>
          <w:rFonts w:ascii="Times New Roman" w:eastAsia="Times New Roman" w:hAnsi="Times New Roman" w:cs="Times New Roman"/>
          <w:snapToGrid w:val="0"/>
          <w:sz w:val="24"/>
          <w:szCs w:val="24"/>
          <w:lang w:eastAsia="ar-SA"/>
        </w:rPr>
      </w:pPr>
      <w:bookmarkStart w:id="62" w:name="_Toc132964700"/>
      <w:bookmarkStart w:id="63" w:name="_Hlk189648986"/>
      <w:r w:rsidRPr="00D054CB">
        <w:rPr>
          <w:rFonts w:ascii="Times New Roman" w:eastAsia="Times New Roman" w:hAnsi="Times New Roman" w:cs="Times New Roman"/>
          <w:b/>
          <w:sz w:val="24"/>
          <w:szCs w:val="24"/>
          <w:lang w:eastAsia="en-US"/>
        </w:rPr>
        <w:t>Kriterijus „</w:t>
      </w:r>
      <w:r w:rsidR="009A722D" w:rsidRPr="00D054CB">
        <w:rPr>
          <w:rFonts w:ascii="Times New Roman" w:hAnsi="Times New Roman" w:cs="Times New Roman"/>
          <w:b/>
          <w:sz w:val="24"/>
          <w:szCs w:val="24"/>
          <w:lang w:eastAsia="ar-SA"/>
        </w:rPr>
        <w:t>Auto</w:t>
      </w:r>
      <w:r w:rsidR="00A84117">
        <w:rPr>
          <w:rFonts w:ascii="Times New Roman" w:hAnsi="Times New Roman" w:cs="Times New Roman"/>
          <w:b/>
          <w:sz w:val="24"/>
          <w:szCs w:val="24"/>
          <w:lang w:eastAsia="ar-SA"/>
        </w:rPr>
        <w:t>buso</w:t>
      </w:r>
      <w:r w:rsidRPr="00D054CB">
        <w:rPr>
          <w:rFonts w:ascii="Times New Roman" w:hAnsi="Times New Roman" w:cs="Times New Roman"/>
          <w:b/>
          <w:sz w:val="24"/>
          <w:szCs w:val="24"/>
          <w:lang w:eastAsia="ar-SA"/>
        </w:rPr>
        <w:t xml:space="preserve"> pristatymo terminas mėnesiais </w:t>
      </w:r>
      <w:r w:rsidRPr="00D054CB">
        <w:rPr>
          <w:rFonts w:ascii="Times New Roman" w:eastAsia="Times New Roman" w:hAnsi="Times New Roman" w:cs="Times New Roman"/>
          <w:b/>
          <w:sz w:val="24"/>
          <w:szCs w:val="24"/>
          <w:lang w:eastAsia="en-US"/>
        </w:rPr>
        <w:t>(T)“ apskaičiuojama</w:t>
      </w:r>
      <w:r w:rsidR="00883037" w:rsidRPr="00D054CB">
        <w:rPr>
          <w:rFonts w:ascii="Times New Roman" w:eastAsia="Times New Roman" w:hAnsi="Times New Roman" w:cs="Times New Roman"/>
          <w:b/>
          <w:sz w:val="24"/>
          <w:szCs w:val="24"/>
          <w:lang w:eastAsia="en-US"/>
        </w:rPr>
        <w:t>s</w:t>
      </w:r>
      <w:r w:rsidRPr="00D054CB">
        <w:rPr>
          <w:rFonts w:ascii="Times New Roman" w:eastAsia="Times New Roman" w:hAnsi="Times New Roman" w:cs="Times New Roman"/>
          <w:b/>
          <w:sz w:val="24"/>
          <w:szCs w:val="24"/>
          <w:lang w:eastAsia="en-US"/>
        </w:rPr>
        <w:t xml:space="preserve"> taip:</w:t>
      </w:r>
      <w:bookmarkEnd w:id="62"/>
    </w:p>
    <w:tbl>
      <w:tblPr>
        <w:tblStyle w:val="Lentelstinklelis"/>
        <w:tblpPr w:leftFromText="180" w:rightFromText="180" w:vertAnchor="text" w:horzAnchor="margin" w:tblpY="48"/>
        <w:tblW w:w="10065" w:type="dxa"/>
        <w:tblLook w:val="04A0" w:firstRow="1" w:lastRow="0" w:firstColumn="1" w:lastColumn="0" w:noHBand="0" w:noVBand="1"/>
      </w:tblPr>
      <w:tblGrid>
        <w:gridCol w:w="2268"/>
        <w:gridCol w:w="7797"/>
      </w:tblGrid>
      <w:tr w:rsidR="00D054CB" w:rsidRPr="00D054CB" w14:paraId="49809C42" w14:textId="77777777" w:rsidTr="00CE2C20">
        <w:tc>
          <w:tcPr>
            <w:tcW w:w="2268" w:type="dxa"/>
          </w:tcPr>
          <w:p w14:paraId="03919B87" w14:textId="77777777" w:rsidR="00587F88" w:rsidRPr="00D054CB" w:rsidRDefault="00587F88" w:rsidP="00CE2C20">
            <w:pPr>
              <w:keepNext/>
              <w:tabs>
                <w:tab w:val="left" w:pos="1418"/>
              </w:tabs>
              <w:suppressAutoHyphens/>
              <w:jc w:val="both"/>
              <w:outlineLvl w:val="1"/>
              <w:rPr>
                <w:rFonts w:hAnsi="Times New Roman" w:cs="Times New Roman"/>
                <w:b/>
                <w:sz w:val="24"/>
                <w:szCs w:val="24"/>
              </w:rPr>
            </w:pPr>
            <w:bookmarkStart w:id="64" w:name="_Toc132964701"/>
            <w:r w:rsidRPr="00D054CB">
              <w:rPr>
                <w:rFonts w:hAnsi="Times New Roman" w:cs="Times New Roman"/>
                <w:b/>
                <w:sz w:val="24"/>
                <w:szCs w:val="24"/>
              </w:rPr>
              <w:t>Vertinimo kriterijai</w:t>
            </w:r>
            <w:bookmarkEnd w:id="64"/>
          </w:p>
        </w:tc>
        <w:tc>
          <w:tcPr>
            <w:tcW w:w="7797" w:type="dxa"/>
          </w:tcPr>
          <w:p w14:paraId="0408325C" w14:textId="77777777" w:rsidR="00587F88" w:rsidRPr="00D054CB" w:rsidRDefault="00587F88" w:rsidP="00CE2C20">
            <w:pPr>
              <w:keepNext/>
              <w:tabs>
                <w:tab w:val="left" w:pos="1418"/>
              </w:tabs>
              <w:suppressAutoHyphens/>
              <w:jc w:val="both"/>
              <w:outlineLvl w:val="1"/>
              <w:rPr>
                <w:rFonts w:hAnsi="Times New Roman" w:cs="Times New Roman"/>
                <w:b/>
                <w:sz w:val="24"/>
                <w:szCs w:val="24"/>
              </w:rPr>
            </w:pPr>
            <w:bookmarkStart w:id="65" w:name="_Toc132964702"/>
            <w:r w:rsidRPr="00D054CB">
              <w:rPr>
                <w:rFonts w:hAnsi="Times New Roman" w:cs="Times New Roman"/>
                <w:b/>
                <w:sz w:val="24"/>
                <w:szCs w:val="24"/>
              </w:rPr>
              <w:t>Tiekėjo pasiūlymas</w:t>
            </w:r>
            <w:bookmarkEnd w:id="65"/>
          </w:p>
        </w:tc>
      </w:tr>
      <w:tr w:rsidR="00D054CB" w:rsidRPr="00D054CB" w14:paraId="1F7EF779" w14:textId="77777777" w:rsidTr="00CE2C20">
        <w:tc>
          <w:tcPr>
            <w:tcW w:w="2268" w:type="dxa"/>
          </w:tcPr>
          <w:p w14:paraId="65F76997" w14:textId="06736051" w:rsidR="00587F88" w:rsidRPr="00D054CB" w:rsidRDefault="009A722D" w:rsidP="00CE2C20">
            <w:pPr>
              <w:keepNext/>
              <w:tabs>
                <w:tab w:val="left" w:pos="1418"/>
              </w:tabs>
              <w:suppressAutoHyphens/>
              <w:jc w:val="both"/>
              <w:outlineLvl w:val="1"/>
              <w:rPr>
                <w:rFonts w:hAnsi="Times New Roman" w:cs="Times New Roman"/>
                <w:sz w:val="24"/>
                <w:szCs w:val="24"/>
              </w:rPr>
            </w:pPr>
            <w:bookmarkStart w:id="66" w:name="_Toc132964703"/>
            <w:r w:rsidRPr="00D054CB">
              <w:rPr>
                <w:rFonts w:hAnsi="Times New Roman" w:cs="Times New Roman"/>
                <w:sz w:val="24"/>
                <w:szCs w:val="24"/>
              </w:rPr>
              <w:t>Auto</w:t>
            </w:r>
            <w:r w:rsidR="00A84117">
              <w:rPr>
                <w:rFonts w:hAnsi="Times New Roman" w:cs="Times New Roman"/>
                <w:sz w:val="24"/>
                <w:szCs w:val="24"/>
              </w:rPr>
              <w:t xml:space="preserve">buso </w:t>
            </w:r>
            <w:r w:rsidR="00587F88" w:rsidRPr="00D054CB">
              <w:rPr>
                <w:rFonts w:hAnsi="Times New Roman" w:cs="Times New Roman"/>
                <w:sz w:val="24"/>
                <w:szCs w:val="24"/>
              </w:rPr>
              <w:t>pristatymo terminas</w:t>
            </w:r>
            <w:bookmarkEnd w:id="66"/>
          </w:p>
        </w:tc>
        <w:tc>
          <w:tcPr>
            <w:tcW w:w="7797" w:type="dxa"/>
          </w:tcPr>
          <w:p w14:paraId="5F9AA8FC" w14:textId="5D2E2F6C" w:rsidR="00587F88" w:rsidRPr="00D054CB" w:rsidRDefault="00587F88" w:rsidP="00CE2C20">
            <w:pPr>
              <w:keepNext/>
              <w:tabs>
                <w:tab w:val="left" w:pos="1418"/>
              </w:tabs>
              <w:suppressAutoHyphens/>
              <w:jc w:val="both"/>
              <w:outlineLvl w:val="1"/>
              <w:rPr>
                <w:rFonts w:hAnsi="Times New Roman" w:cs="Times New Roman"/>
                <w:sz w:val="24"/>
                <w:szCs w:val="24"/>
              </w:rPr>
            </w:pPr>
            <w:r w:rsidRPr="00D054CB">
              <w:rPr>
                <w:rFonts w:hAnsi="Times New Roman" w:cs="Times New Roman"/>
                <w:sz w:val="24"/>
                <w:szCs w:val="24"/>
              </w:rPr>
              <w:t xml:space="preserve">Vertinamas </w:t>
            </w:r>
            <w:r w:rsidR="009A722D" w:rsidRPr="00D054CB">
              <w:rPr>
                <w:rFonts w:hAnsi="Times New Roman" w:cs="Times New Roman"/>
                <w:sz w:val="24"/>
                <w:szCs w:val="24"/>
              </w:rPr>
              <w:t>auto</w:t>
            </w:r>
            <w:r w:rsidR="005D458C">
              <w:rPr>
                <w:rFonts w:hAnsi="Times New Roman" w:cs="Times New Roman"/>
                <w:sz w:val="24"/>
                <w:szCs w:val="24"/>
              </w:rPr>
              <w:t>buso</w:t>
            </w:r>
            <w:r w:rsidRPr="00D054CB">
              <w:rPr>
                <w:rFonts w:hAnsi="Times New Roman" w:cs="Times New Roman"/>
                <w:sz w:val="24"/>
                <w:szCs w:val="24"/>
              </w:rPr>
              <w:t xml:space="preserve"> pristatymo mėnesių skaičius, kuo trumpesnis pristatymo terminas, tuo daugiau balų suteikiama:</w:t>
            </w:r>
            <w:bookmarkStart w:id="67" w:name="_Toc132964705"/>
          </w:p>
          <w:p w14:paraId="4B51B14D" w14:textId="6555F90F" w:rsidR="00587F88" w:rsidRPr="00D054CB" w:rsidRDefault="007C362C" w:rsidP="00CE2C20">
            <w:pPr>
              <w:keepNext/>
              <w:tabs>
                <w:tab w:val="left" w:pos="1418"/>
              </w:tabs>
              <w:suppressAutoHyphens/>
              <w:jc w:val="both"/>
              <w:outlineLvl w:val="1"/>
              <w:rPr>
                <w:rFonts w:hAnsi="Times New Roman" w:cs="Times New Roman"/>
                <w:sz w:val="24"/>
                <w:szCs w:val="24"/>
              </w:rPr>
            </w:pPr>
            <w:r w:rsidRPr="00D054CB">
              <w:rPr>
                <w:rFonts w:eastAsia="Times New Roman" w:hAnsi="Times New Roman" w:cs="Times New Roman"/>
                <w:sz w:val="24"/>
                <w:szCs w:val="24"/>
              </w:rPr>
              <w:t>1</w:t>
            </w:r>
            <w:r w:rsidR="003A6E61" w:rsidRPr="00D054CB">
              <w:rPr>
                <w:rFonts w:eastAsia="Times New Roman" w:hAnsi="Times New Roman" w:cs="Times New Roman"/>
                <w:sz w:val="24"/>
                <w:szCs w:val="24"/>
              </w:rPr>
              <w:t xml:space="preserve"> mėn. ir trumpiau –</w:t>
            </w:r>
            <w:r w:rsidR="007B76C2" w:rsidRPr="00D054CB">
              <w:rPr>
                <w:rFonts w:eastAsia="Times New Roman" w:hAnsi="Times New Roman" w:cs="Times New Roman"/>
                <w:sz w:val="24"/>
                <w:szCs w:val="24"/>
              </w:rPr>
              <w:t xml:space="preserve"> </w:t>
            </w:r>
            <w:r w:rsidR="003A6E61" w:rsidRPr="00D054CB">
              <w:rPr>
                <w:rFonts w:eastAsia="Times New Roman" w:hAnsi="Times New Roman" w:cs="Times New Roman"/>
                <w:sz w:val="24"/>
                <w:szCs w:val="24"/>
              </w:rPr>
              <w:t>skiriami 5 balai</w:t>
            </w:r>
            <w:bookmarkEnd w:id="67"/>
            <w:r w:rsidR="003A6E61" w:rsidRPr="00D054CB">
              <w:rPr>
                <w:rFonts w:eastAsia="Times New Roman" w:hAnsi="Times New Roman" w:cs="Times New Roman"/>
                <w:sz w:val="24"/>
                <w:szCs w:val="24"/>
              </w:rPr>
              <w:t>;</w:t>
            </w:r>
          </w:p>
          <w:p w14:paraId="113453C9" w14:textId="79004288" w:rsidR="001D213C" w:rsidRPr="00D054CB" w:rsidRDefault="007C362C" w:rsidP="00F213E5">
            <w:pPr>
              <w:keepNext/>
              <w:tabs>
                <w:tab w:val="left" w:pos="1418"/>
              </w:tabs>
              <w:suppressAutoHyphens/>
              <w:jc w:val="both"/>
              <w:outlineLvl w:val="1"/>
              <w:rPr>
                <w:rFonts w:eastAsia="Times New Roman" w:hAnsi="Times New Roman" w:cs="Times New Roman"/>
                <w:sz w:val="24"/>
                <w:szCs w:val="24"/>
              </w:rPr>
            </w:pPr>
            <w:bookmarkStart w:id="68" w:name="_Toc132964706"/>
            <w:r w:rsidRPr="00D054CB">
              <w:rPr>
                <w:rFonts w:eastAsia="Times New Roman" w:hAnsi="Times New Roman" w:cs="Times New Roman"/>
                <w:sz w:val="24"/>
                <w:szCs w:val="24"/>
              </w:rPr>
              <w:t>2</w:t>
            </w:r>
            <w:r w:rsidR="003A6E61" w:rsidRPr="00D054CB">
              <w:rPr>
                <w:rFonts w:eastAsia="Times New Roman" w:hAnsi="Times New Roman" w:cs="Times New Roman"/>
                <w:sz w:val="24"/>
                <w:szCs w:val="24"/>
              </w:rPr>
              <w:t xml:space="preserve"> mėn. - </w:t>
            </w:r>
            <w:r w:rsidR="00F213E5" w:rsidRPr="00D054CB">
              <w:rPr>
                <w:rFonts w:eastAsia="Times New Roman" w:hAnsi="Times New Roman" w:cs="Times New Roman"/>
                <w:sz w:val="24"/>
                <w:szCs w:val="24"/>
              </w:rPr>
              <w:t xml:space="preserve"> skiriam</w:t>
            </w:r>
            <w:r w:rsidR="00F213E5">
              <w:rPr>
                <w:rFonts w:eastAsia="Times New Roman" w:hAnsi="Times New Roman" w:cs="Times New Roman"/>
                <w:sz w:val="24"/>
                <w:szCs w:val="24"/>
              </w:rPr>
              <w:t>a</w:t>
            </w:r>
            <w:r w:rsidR="00F213E5" w:rsidRPr="00D054CB">
              <w:rPr>
                <w:rFonts w:eastAsia="Times New Roman" w:hAnsi="Times New Roman" w:cs="Times New Roman"/>
                <w:sz w:val="24"/>
                <w:szCs w:val="24"/>
              </w:rPr>
              <w:t xml:space="preserve"> </w:t>
            </w:r>
            <w:r w:rsidR="00F213E5">
              <w:rPr>
                <w:rFonts w:eastAsia="Times New Roman" w:hAnsi="Times New Roman" w:cs="Times New Roman"/>
                <w:sz w:val="24"/>
                <w:szCs w:val="24"/>
              </w:rPr>
              <w:t>0</w:t>
            </w:r>
            <w:r w:rsidR="00F213E5" w:rsidRPr="00D054CB">
              <w:rPr>
                <w:rFonts w:eastAsia="Times New Roman" w:hAnsi="Times New Roman" w:cs="Times New Roman"/>
                <w:sz w:val="24"/>
                <w:szCs w:val="24"/>
              </w:rPr>
              <w:t xml:space="preserve"> bal</w:t>
            </w:r>
            <w:r w:rsidR="00F213E5">
              <w:rPr>
                <w:rFonts w:eastAsia="Times New Roman" w:hAnsi="Times New Roman" w:cs="Times New Roman"/>
                <w:sz w:val="24"/>
                <w:szCs w:val="24"/>
              </w:rPr>
              <w:t>ų.</w:t>
            </w:r>
            <w:r w:rsidR="00F213E5" w:rsidRPr="00D054CB">
              <w:rPr>
                <w:rFonts w:eastAsia="Times New Roman" w:hAnsi="Times New Roman" w:cs="Times New Roman"/>
                <w:sz w:val="24"/>
                <w:szCs w:val="24"/>
              </w:rPr>
              <w:t xml:space="preserve"> </w:t>
            </w:r>
            <w:bookmarkEnd w:id="68"/>
          </w:p>
        </w:tc>
      </w:tr>
      <w:bookmarkEnd w:id="63"/>
    </w:tbl>
    <w:p w14:paraId="64E8B24C" w14:textId="77777777" w:rsidR="00587F88" w:rsidRPr="00D054CB" w:rsidRDefault="00587F88" w:rsidP="00587F88">
      <w:pPr>
        <w:pStyle w:val="Sraopastraipa"/>
        <w:widowControl w:val="0"/>
        <w:tabs>
          <w:tab w:val="left" w:pos="-142"/>
          <w:tab w:val="left" w:pos="0"/>
          <w:tab w:val="left" w:pos="142"/>
          <w:tab w:val="left" w:pos="567"/>
          <w:tab w:val="left" w:pos="993"/>
        </w:tabs>
        <w:autoSpaceDE w:val="0"/>
        <w:autoSpaceDN w:val="0"/>
        <w:adjustRightInd w:val="0"/>
        <w:spacing w:after="0" w:line="240" w:lineRule="auto"/>
        <w:ind w:left="567"/>
        <w:jc w:val="both"/>
        <w:rPr>
          <w:rFonts w:ascii="Times New Roman" w:eastAsia="Times New Roman" w:hAnsi="Times New Roman" w:cs="Times New Roman"/>
          <w:snapToGrid w:val="0"/>
          <w:sz w:val="24"/>
          <w:szCs w:val="24"/>
          <w:lang w:eastAsia="ar-SA"/>
        </w:rPr>
      </w:pPr>
    </w:p>
    <w:p w14:paraId="4E0D098A" w14:textId="471591F0" w:rsidR="00587F88" w:rsidRDefault="00587F88" w:rsidP="00587F88">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D054CB">
        <w:rPr>
          <w:rFonts w:ascii="Times New Roman" w:hAnsi="Times New Roman" w:cs="Times New Roman"/>
          <w:sz w:val="24"/>
          <w:szCs w:val="24"/>
        </w:rPr>
        <w:t xml:space="preserve">Tiekėjo pasiūlyme nurodyta </w:t>
      </w:r>
      <w:r w:rsidR="003A6E61" w:rsidRPr="00D054CB">
        <w:rPr>
          <w:rFonts w:ascii="Times New Roman" w:hAnsi="Times New Roman" w:cs="Times New Roman"/>
          <w:sz w:val="24"/>
          <w:szCs w:val="24"/>
        </w:rPr>
        <w:t>auto</w:t>
      </w:r>
      <w:r w:rsidR="005D458C">
        <w:rPr>
          <w:rFonts w:ascii="Times New Roman" w:hAnsi="Times New Roman" w:cs="Times New Roman"/>
          <w:sz w:val="24"/>
          <w:szCs w:val="24"/>
        </w:rPr>
        <w:t>buso</w:t>
      </w:r>
      <w:r w:rsidR="003A6E61" w:rsidRPr="00D054CB">
        <w:rPr>
          <w:rFonts w:ascii="Times New Roman" w:hAnsi="Times New Roman" w:cs="Times New Roman"/>
          <w:sz w:val="24"/>
          <w:szCs w:val="24"/>
        </w:rPr>
        <w:t xml:space="preserve"> </w:t>
      </w:r>
      <w:r w:rsidR="001C28E7" w:rsidRPr="00D054CB">
        <w:rPr>
          <w:rFonts w:ascii="Times New Roman" w:hAnsi="Times New Roman" w:cs="Times New Roman"/>
          <w:sz w:val="24"/>
          <w:szCs w:val="24"/>
        </w:rPr>
        <w:t>pristatymo termino</w:t>
      </w:r>
      <w:r w:rsidRPr="00D054CB">
        <w:rPr>
          <w:rFonts w:ascii="Times New Roman" w:hAnsi="Times New Roman" w:cs="Times New Roman"/>
          <w:sz w:val="24"/>
          <w:szCs w:val="24"/>
        </w:rPr>
        <w:t xml:space="preserve"> trukmė bus įtraukta į pirkimo sutartį.</w:t>
      </w:r>
    </w:p>
    <w:p w14:paraId="27A5EEE1" w14:textId="77777777" w:rsidR="005D458C" w:rsidRDefault="005D458C" w:rsidP="005D458C">
      <w:pPr>
        <w:pStyle w:val="Sraopastraipa"/>
        <w:tabs>
          <w:tab w:val="left" w:pos="993"/>
        </w:tabs>
        <w:spacing w:after="0" w:line="240" w:lineRule="auto"/>
        <w:ind w:left="567"/>
        <w:jc w:val="both"/>
        <w:rPr>
          <w:rFonts w:ascii="Times New Roman" w:hAnsi="Times New Roman" w:cs="Times New Roman"/>
          <w:sz w:val="24"/>
          <w:szCs w:val="24"/>
        </w:rPr>
      </w:pPr>
    </w:p>
    <w:p w14:paraId="1455DB32" w14:textId="77777777" w:rsidR="005D458C" w:rsidRDefault="005D458C" w:rsidP="005D458C">
      <w:pPr>
        <w:pStyle w:val="Sraopastraipa"/>
        <w:tabs>
          <w:tab w:val="left" w:pos="993"/>
        </w:tabs>
        <w:spacing w:after="0" w:line="240" w:lineRule="auto"/>
        <w:ind w:left="567"/>
        <w:jc w:val="both"/>
        <w:rPr>
          <w:rFonts w:ascii="Times New Roman" w:hAnsi="Times New Roman" w:cs="Times New Roman"/>
          <w:sz w:val="24"/>
          <w:szCs w:val="24"/>
        </w:rPr>
      </w:pPr>
    </w:p>
    <w:p w14:paraId="32A4E50D" w14:textId="77777777" w:rsidR="005D458C" w:rsidRPr="00D054CB" w:rsidRDefault="005D458C" w:rsidP="005D458C">
      <w:pPr>
        <w:pStyle w:val="Sraopastraipa"/>
        <w:tabs>
          <w:tab w:val="left" w:pos="993"/>
        </w:tabs>
        <w:spacing w:after="0" w:line="240" w:lineRule="auto"/>
        <w:ind w:left="567"/>
        <w:jc w:val="both"/>
        <w:rPr>
          <w:rFonts w:ascii="Times New Roman" w:hAnsi="Times New Roman" w:cs="Times New Roman"/>
          <w:sz w:val="24"/>
          <w:szCs w:val="24"/>
        </w:rPr>
      </w:pPr>
    </w:p>
    <w:p w14:paraId="78F54A44" w14:textId="23E53CB6" w:rsidR="009A722D" w:rsidRPr="00D054CB" w:rsidRDefault="009A722D" w:rsidP="009A722D">
      <w:pPr>
        <w:pStyle w:val="Sraopastraipa"/>
        <w:widowControl w:val="0"/>
        <w:numPr>
          <w:ilvl w:val="1"/>
          <w:numId w:val="10"/>
        </w:numPr>
        <w:tabs>
          <w:tab w:val="left" w:pos="-142"/>
          <w:tab w:val="left" w:pos="0"/>
          <w:tab w:val="left" w:pos="142"/>
          <w:tab w:val="left" w:pos="567"/>
          <w:tab w:val="left" w:pos="993"/>
        </w:tabs>
        <w:autoSpaceDE w:val="0"/>
        <w:autoSpaceDN w:val="0"/>
        <w:adjustRightInd w:val="0"/>
        <w:spacing w:after="0" w:line="240" w:lineRule="auto"/>
        <w:jc w:val="both"/>
        <w:rPr>
          <w:rFonts w:ascii="Times New Roman" w:eastAsia="Times New Roman" w:hAnsi="Times New Roman" w:cs="Times New Roman"/>
          <w:snapToGrid w:val="0"/>
          <w:sz w:val="24"/>
          <w:szCs w:val="24"/>
          <w:lang w:eastAsia="ar-SA"/>
        </w:rPr>
      </w:pPr>
      <w:r w:rsidRPr="00D054CB">
        <w:rPr>
          <w:rFonts w:ascii="Times New Roman" w:eastAsia="Times New Roman" w:hAnsi="Times New Roman" w:cs="Times New Roman"/>
          <w:b/>
          <w:sz w:val="24"/>
          <w:szCs w:val="24"/>
          <w:lang w:eastAsia="en-US"/>
        </w:rPr>
        <w:lastRenderedPageBreak/>
        <w:t>Kriterijus „</w:t>
      </w:r>
      <w:r w:rsidRPr="00D054CB">
        <w:rPr>
          <w:rFonts w:ascii="Times New Roman" w:hAnsi="Times New Roman" w:cs="Times New Roman"/>
          <w:b/>
          <w:sz w:val="24"/>
          <w:szCs w:val="24"/>
          <w:lang w:eastAsia="ar-SA"/>
        </w:rPr>
        <w:t>Auto</w:t>
      </w:r>
      <w:r w:rsidR="005D458C">
        <w:rPr>
          <w:rFonts w:ascii="Times New Roman" w:hAnsi="Times New Roman" w:cs="Times New Roman"/>
          <w:b/>
          <w:sz w:val="24"/>
          <w:szCs w:val="24"/>
          <w:lang w:eastAsia="ar-SA"/>
        </w:rPr>
        <w:t>buso</w:t>
      </w:r>
      <w:r w:rsidRPr="00D054CB">
        <w:rPr>
          <w:rFonts w:ascii="Times New Roman" w:hAnsi="Times New Roman" w:cs="Times New Roman"/>
          <w:b/>
          <w:sz w:val="24"/>
          <w:szCs w:val="24"/>
          <w:lang w:eastAsia="ar-SA"/>
        </w:rPr>
        <w:t xml:space="preserve"> garantinis terminas (G)</w:t>
      </w:r>
      <w:r w:rsidRPr="00D054CB">
        <w:rPr>
          <w:rFonts w:ascii="Times New Roman" w:eastAsia="Times New Roman" w:hAnsi="Times New Roman" w:cs="Times New Roman"/>
          <w:b/>
          <w:sz w:val="24"/>
          <w:szCs w:val="24"/>
          <w:lang w:eastAsia="en-US"/>
        </w:rPr>
        <w:t>“ apskaičiuojama</w:t>
      </w:r>
      <w:r w:rsidR="00883037" w:rsidRPr="00D054CB">
        <w:rPr>
          <w:rFonts w:ascii="Times New Roman" w:eastAsia="Times New Roman" w:hAnsi="Times New Roman" w:cs="Times New Roman"/>
          <w:b/>
          <w:sz w:val="24"/>
          <w:szCs w:val="24"/>
          <w:lang w:eastAsia="en-US"/>
        </w:rPr>
        <w:t>s</w:t>
      </w:r>
      <w:r w:rsidRPr="00D054CB">
        <w:rPr>
          <w:rFonts w:ascii="Times New Roman" w:eastAsia="Times New Roman" w:hAnsi="Times New Roman" w:cs="Times New Roman"/>
          <w:b/>
          <w:sz w:val="24"/>
          <w:szCs w:val="24"/>
          <w:lang w:eastAsia="en-US"/>
        </w:rPr>
        <w:t xml:space="preserve"> taip:</w:t>
      </w:r>
    </w:p>
    <w:tbl>
      <w:tblPr>
        <w:tblStyle w:val="Lentelstinklelis"/>
        <w:tblpPr w:leftFromText="180" w:rightFromText="180" w:vertAnchor="text" w:horzAnchor="margin" w:tblpXSpec="center" w:tblpY="48"/>
        <w:tblW w:w="10065" w:type="dxa"/>
        <w:tblLook w:val="04A0" w:firstRow="1" w:lastRow="0" w:firstColumn="1" w:lastColumn="0" w:noHBand="0" w:noVBand="1"/>
      </w:tblPr>
      <w:tblGrid>
        <w:gridCol w:w="2263"/>
        <w:gridCol w:w="7802"/>
      </w:tblGrid>
      <w:tr w:rsidR="00D054CB" w:rsidRPr="00D054CB" w14:paraId="457EFE46" w14:textId="77777777" w:rsidTr="001C28E7">
        <w:tc>
          <w:tcPr>
            <w:tcW w:w="2263" w:type="dxa"/>
          </w:tcPr>
          <w:p w14:paraId="752F1B85" w14:textId="77777777" w:rsidR="009A722D" w:rsidRPr="00D054CB" w:rsidRDefault="009A722D" w:rsidP="009468B9">
            <w:pPr>
              <w:keepNext/>
              <w:tabs>
                <w:tab w:val="left" w:pos="1418"/>
              </w:tabs>
              <w:suppressAutoHyphens/>
              <w:jc w:val="both"/>
              <w:outlineLvl w:val="1"/>
              <w:rPr>
                <w:rFonts w:hAnsi="Times New Roman" w:cs="Times New Roman"/>
                <w:b/>
                <w:sz w:val="24"/>
                <w:szCs w:val="24"/>
              </w:rPr>
            </w:pPr>
            <w:r w:rsidRPr="00D054CB">
              <w:rPr>
                <w:rFonts w:hAnsi="Times New Roman" w:cs="Times New Roman"/>
                <w:b/>
                <w:sz w:val="24"/>
                <w:szCs w:val="24"/>
              </w:rPr>
              <w:t>Vertinimo kriterijai</w:t>
            </w:r>
          </w:p>
        </w:tc>
        <w:tc>
          <w:tcPr>
            <w:tcW w:w="7802" w:type="dxa"/>
          </w:tcPr>
          <w:p w14:paraId="2B3FB13B" w14:textId="77777777" w:rsidR="009A722D" w:rsidRPr="00D054CB" w:rsidRDefault="009A722D" w:rsidP="009468B9">
            <w:pPr>
              <w:keepNext/>
              <w:tabs>
                <w:tab w:val="left" w:pos="1418"/>
              </w:tabs>
              <w:suppressAutoHyphens/>
              <w:jc w:val="both"/>
              <w:outlineLvl w:val="1"/>
              <w:rPr>
                <w:rFonts w:hAnsi="Times New Roman" w:cs="Times New Roman"/>
                <w:b/>
                <w:sz w:val="24"/>
                <w:szCs w:val="24"/>
              </w:rPr>
            </w:pPr>
            <w:r w:rsidRPr="00D054CB">
              <w:rPr>
                <w:rFonts w:hAnsi="Times New Roman" w:cs="Times New Roman"/>
                <w:b/>
                <w:sz w:val="24"/>
                <w:szCs w:val="24"/>
              </w:rPr>
              <w:t>Tiekėjo pasiūlymas</w:t>
            </w:r>
          </w:p>
        </w:tc>
      </w:tr>
      <w:tr w:rsidR="00D054CB" w:rsidRPr="00D054CB" w14:paraId="4234AD43" w14:textId="77777777" w:rsidTr="001C28E7">
        <w:tc>
          <w:tcPr>
            <w:tcW w:w="2263" w:type="dxa"/>
          </w:tcPr>
          <w:p w14:paraId="33ED951A" w14:textId="279667D8" w:rsidR="009A722D" w:rsidRPr="00D054CB" w:rsidRDefault="009A722D" w:rsidP="009468B9">
            <w:pPr>
              <w:keepNext/>
              <w:tabs>
                <w:tab w:val="left" w:pos="1418"/>
              </w:tabs>
              <w:suppressAutoHyphens/>
              <w:jc w:val="both"/>
              <w:outlineLvl w:val="1"/>
              <w:rPr>
                <w:rFonts w:hAnsi="Times New Roman" w:cs="Times New Roman"/>
                <w:sz w:val="24"/>
                <w:szCs w:val="24"/>
              </w:rPr>
            </w:pPr>
            <w:r w:rsidRPr="00D054CB">
              <w:rPr>
                <w:rFonts w:hAnsi="Times New Roman" w:cs="Times New Roman"/>
                <w:sz w:val="24"/>
                <w:szCs w:val="24"/>
              </w:rPr>
              <w:t>Auto</w:t>
            </w:r>
            <w:r w:rsidR="00CD544E">
              <w:rPr>
                <w:rFonts w:hAnsi="Times New Roman" w:cs="Times New Roman"/>
                <w:sz w:val="24"/>
                <w:szCs w:val="24"/>
              </w:rPr>
              <w:t>buso</w:t>
            </w:r>
            <w:r w:rsidRPr="00D054CB">
              <w:rPr>
                <w:rFonts w:hAnsi="Times New Roman" w:cs="Times New Roman"/>
                <w:sz w:val="24"/>
                <w:szCs w:val="24"/>
              </w:rPr>
              <w:t xml:space="preserve"> </w:t>
            </w:r>
            <w:r w:rsidR="003A6E61" w:rsidRPr="00D054CB">
              <w:rPr>
                <w:rFonts w:hAnsi="Times New Roman" w:cs="Times New Roman"/>
                <w:sz w:val="24"/>
                <w:szCs w:val="24"/>
              </w:rPr>
              <w:t>garantinis</w:t>
            </w:r>
            <w:r w:rsidRPr="00D054CB">
              <w:rPr>
                <w:rFonts w:hAnsi="Times New Roman" w:cs="Times New Roman"/>
                <w:sz w:val="24"/>
                <w:szCs w:val="24"/>
              </w:rPr>
              <w:t xml:space="preserve"> terminas</w:t>
            </w:r>
          </w:p>
        </w:tc>
        <w:tc>
          <w:tcPr>
            <w:tcW w:w="7802" w:type="dxa"/>
          </w:tcPr>
          <w:p w14:paraId="0630BD3C" w14:textId="2D68B575" w:rsidR="009A722D" w:rsidRPr="003C70E9" w:rsidRDefault="009A722D" w:rsidP="003C70E9">
            <w:pPr>
              <w:keepNext/>
              <w:tabs>
                <w:tab w:val="left" w:pos="1418"/>
              </w:tabs>
              <w:suppressAutoHyphens/>
              <w:jc w:val="both"/>
              <w:outlineLvl w:val="1"/>
              <w:rPr>
                <w:rFonts w:hAnsi="Times New Roman" w:cs="Times New Roman"/>
                <w:sz w:val="24"/>
                <w:szCs w:val="24"/>
              </w:rPr>
            </w:pPr>
            <w:r w:rsidRPr="00D054CB">
              <w:rPr>
                <w:rFonts w:hAnsi="Times New Roman" w:cs="Times New Roman"/>
                <w:sz w:val="24"/>
                <w:szCs w:val="24"/>
              </w:rPr>
              <w:t>Vertinamas auto</w:t>
            </w:r>
            <w:r w:rsidR="00CD544E">
              <w:rPr>
                <w:rFonts w:hAnsi="Times New Roman" w:cs="Times New Roman"/>
                <w:sz w:val="24"/>
                <w:szCs w:val="24"/>
              </w:rPr>
              <w:t>buso</w:t>
            </w:r>
            <w:r w:rsidRPr="00D054CB">
              <w:rPr>
                <w:rFonts w:hAnsi="Times New Roman" w:cs="Times New Roman"/>
                <w:sz w:val="24"/>
                <w:szCs w:val="24"/>
              </w:rPr>
              <w:t xml:space="preserve"> </w:t>
            </w:r>
            <w:r w:rsidR="003A6E61" w:rsidRPr="00D054CB">
              <w:rPr>
                <w:rFonts w:hAnsi="Times New Roman" w:cs="Times New Roman"/>
                <w:sz w:val="24"/>
                <w:szCs w:val="24"/>
              </w:rPr>
              <w:t>garantinis terminas</w:t>
            </w:r>
            <w:r w:rsidRPr="00D054CB">
              <w:rPr>
                <w:rFonts w:hAnsi="Times New Roman" w:cs="Times New Roman"/>
                <w:sz w:val="24"/>
                <w:szCs w:val="24"/>
              </w:rPr>
              <w:t xml:space="preserve">, kuo </w:t>
            </w:r>
            <w:r w:rsidR="003A6E61" w:rsidRPr="00D054CB">
              <w:rPr>
                <w:rFonts w:hAnsi="Times New Roman" w:cs="Times New Roman"/>
                <w:sz w:val="24"/>
                <w:szCs w:val="24"/>
              </w:rPr>
              <w:t>ilgesnis garantinis</w:t>
            </w:r>
            <w:r w:rsidRPr="00D054CB">
              <w:rPr>
                <w:rFonts w:hAnsi="Times New Roman" w:cs="Times New Roman"/>
                <w:sz w:val="24"/>
                <w:szCs w:val="24"/>
              </w:rPr>
              <w:t xml:space="preserve"> terminas, tuo daugiau balų suteikiama:</w:t>
            </w:r>
          </w:p>
          <w:p w14:paraId="16D862E4" w14:textId="37D9F521" w:rsidR="009A722D" w:rsidRPr="00D054CB" w:rsidRDefault="003A6E61" w:rsidP="009468B9">
            <w:pPr>
              <w:keepNext/>
              <w:tabs>
                <w:tab w:val="left" w:pos="1418"/>
              </w:tabs>
              <w:suppressAutoHyphens/>
              <w:jc w:val="both"/>
              <w:outlineLvl w:val="1"/>
              <w:rPr>
                <w:rFonts w:eastAsia="Times New Roman" w:hAnsi="Times New Roman" w:cs="Times New Roman"/>
                <w:sz w:val="24"/>
                <w:szCs w:val="24"/>
              </w:rPr>
            </w:pPr>
            <w:r w:rsidRPr="00D054CB">
              <w:rPr>
                <w:rFonts w:eastAsia="Times New Roman" w:hAnsi="Times New Roman" w:cs="Times New Roman"/>
                <w:sz w:val="24"/>
                <w:szCs w:val="24"/>
              </w:rPr>
              <w:t>(48 mėnesiai)</w:t>
            </w:r>
            <w:r w:rsidR="003C70E9">
              <w:rPr>
                <w:rFonts w:eastAsia="Times New Roman" w:hAnsi="Times New Roman" w:cs="Times New Roman"/>
                <w:sz w:val="24"/>
                <w:szCs w:val="24"/>
              </w:rPr>
              <w:t xml:space="preserve"> ir ilgiau</w:t>
            </w:r>
            <w:r w:rsidRPr="00D054CB">
              <w:rPr>
                <w:rFonts w:eastAsia="Times New Roman" w:hAnsi="Times New Roman" w:cs="Times New Roman"/>
                <w:sz w:val="24"/>
                <w:szCs w:val="24"/>
              </w:rPr>
              <w:t xml:space="preserve"> </w:t>
            </w:r>
            <w:r w:rsidR="009A722D" w:rsidRPr="00D054CB">
              <w:rPr>
                <w:rFonts w:eastAsia="Times New Roman" w:hAnsi="Times New Roman" w:cs="Times New Roman"/>
                <w:sz w:val="24"/>
                <w:szCs w:val="24"/>
              </w:rPr>
              <w:t>- skiriam</w:t>
            </w:r>
            <w:r w:rsidR="00883037" w:rsidRPr="00D054CB">
              <w:rPr>
                <w:rFonts w:eastAsia="Times New Roman" w:hAnsi="Times New Roman" w:cs="Times New Roman"/>
                <w:sz w:val="24"/>
                <w:szCs w:val="24"/>
              </w:rPr>
              <w:t>i</w:t>
            </w:r>
            <w:r w:rsidRPr="00D054CB">
              <w:rPr>
                <w:rFonts w:eastAsia="Times New Roman" w:hAnsi="Times New Roman" w:cs="Times New Roman"/>
                <w:sz w:val="24"/>
                <w:szCs w:val="24"/>
              </w:rPr>
              <w:t xml:space="preserve"> </w:t>
            </w:r>
            <w:r w:rsidR="003C70E9">
              <w:rPr>
                <w:rFonts w:eastAsia="Times New Roman" w:hAnsi="Times New Roman" w:cs="Times New Roman"/>
                <w:sz w:val="24"/>
                <w:szCs w:val="24"/>
              </w:rPr>
              <w:t>5</w:t>
            </w:r>
            <w:r w:rsidR="009A722D" w:rsidRPr="00D054CB">
              <w:rPr>
                <w:rFonts w:eastAsia="Times New Roman" w:hAnsi="Times New Roman" w:cs="Times New Roman"/>
                <w:sz w:val="24"/>
                <w:szCs w:val="24"/>
              </w:rPr>
              <w:t xml:space="preserve"> bala</w:t>
            </w:r>
            <w:r w:rsidR="00883037" w:rsidRPr="00D054CB">
              <w:rPr>
                <w:rFonts w:eastAsia="Times New Roman" w:hAnsi="Times New Roman" w:cs="Times New Roman"/>
                <w:sz w:val="24"/>
                <w:szCs w:val="24"/>
              </w:rPr>
              <w:t>i</w:t>
            </w:r>
            <w:r w:rsidR="009A722D" w:rsidRPr="00D054CB">
              <w:rPr>
                <w:rFonts w:eastAsia="Times New Roman" w:hAnsi="Times New Roman" w:cs="Times New Roman"/>
                <w:sz w:val="24"/>
                <w:szCs w:val="24"/>
              </w:rPr>
              <w:t>;</w:t>
            </w:r>
          </w:p>
          <w:p w14:paraId="316D41C9" w14:textId="0EE815BA" w:rsidR="009A722D" w:rsidRDefault="003A6E61" w:rsidP="009468B9">
            <w:pPr>
              <w:keepNext/>
              <w:tabs>
                <w:tab w:val="left" w:pos="1418"/>
              </w:tabs>
              <w:suppressAutoHyphens/>
              <w:jc w:val="both"/>
              <w:outlineLvl w:val="1"/>
              <w:rPr>
                <w:rFonts w:eastAsia="Times New Roman" w:hAnsi="Times New Roman" w:cs="Times New Roman"/>
                <w:sz w:val="24"/>
                <w:szCs w:val="24"/>
              </w:rPr>
            </w:pPr>
            <w:r w:rsidRPr="00D054CB">
              <w:rPr>
                <w:rFonts w:eastAsia="Times New Roman" w:hAnsi="Times New Roman" w:cs="Times New Roman"/>
                <w:sz w:val="24"/>
                <w:szCs w:val="24"/>
              </w:rPr>
              <w:t xml:space="preserve">(36 mėnesiai) </w:t>
            </w:r>
            <w:r w:rsidR="000657F8" w:rsidRPr="00D054CB">
              <w:rPr>
                <w:rFonts w:eastAsia="Times New Roman" w:hAnsi="Times New Roman" w:cs="Times New Roman"/>
                <w:sz w:val="24"/>
                <w:szCs w:val="24"/>
              </w:rPr>
              <w:t>-</w:t>
            </w:r>
            <w:r w:rsidR="00491AD2" w:rsidRPr="00D054CB">
              <w:rPr>
                <w:rFonts w:eastAsia="Times New Roman" w:hAnsi="Times New Roman" w:cs="Times New Roman"/>
                <w:sz w:val="24"/>
                <w:szCs w:val="24"/>
              </w:rPr>
              <w:t xml:space="preserve"> </w:t>
            </w:r>
            <w:r w:rsidR="009A722D" w:rsidRPr="00D054CB">
              <w:rPr>
                <w:rFonts w:eastAsia="Times New Roman" w:hAnsi="Times New Roman" w:cs="Times New Roman"/>
                <w:sz w:val="24"/>
                <w:szCs w:val="24"/>
              </w:rPr>
              <w:t>skiriam</w:t>
            </w:r>
            <w:r w:rsidR="00C22762">
              <w:rPr>
                <w:rFonts w:eastAsia="Times New Roman" w:hAnsi="Times New Roman" w:cs="Times New Roman"/>
                <w:sz w:val="24"/>
                <w:szCs w:val="24"/>
              </w:rPr>
              <w:t>i</w:t>
            </w:r>
            <w:r w:rsidR="009A722D" w:rsidRPr="00D054CB">
              <w:rPr>
                <w:rFonts w:eastAsia="Times New Roman" w:hAnsi="Times New Roman" w:cs="Times New Roman"/>
                <w:sz w:val="24"/>
                <w:szCs w:val="24"/>
              </w:rPr>
              <w:t xml:space="preserve"> </w:t>
            </w:r>
            <w:r w:rsidR="003C70E9">
              <w:rPr>
                <w:rFonts w:eastAsia="Times New Roman" w:hAnsi="Times New Roman" w:cs="Times New Roman"/>
                <w:sz w:val="24"/>
                <w:szCs w:val="24"/>
              </w:rPr>
              <w:t>3</w:t>
            </w:r>
            <w:r w:rsidR="009A722D" w:rsidRPr="00D054CB">
              <w:rPr>
                <w:rFonts w:eastAsia="Times New Roman" w:hAnsi="Times New Roman" w:cs="Times New Roman"/>
                <w:sz w:val="24"/>
                <w:szCs w:val="24"/>
              </w:rPr>
              <w:t xml:space="preserve"> bal</w:t>
            </w:r>
            <w:r w:rsidR="00C22762">
              <w:rPr>
                <w:rFonts w:eastAsia="Times New Roman" w:hAnsi="Times New Roman" w:cs="Times New Roman"/>
                <w:sz w:val="24"/>
                <w:szCs w:val="24"/>
              </w:rPr>
              <w:t>ai</w:t>
            </w:r>
            <w:r w:rsidR="009A722D" w:rsidRPr="00D054CB">
              <w:rPr>
                <w:rFonts w:eastAsia="Times New Roman" w:hAnsi="Times New Roman" w:cs="Times New Roman"/>
                <w:sz w:val="24"/>
                <w:szCs w:val="24"/>
              </w:rPr>
              <w:t>.</w:t>
            </w:r>
          </w:p>
          <w:p w14:paraId="0656923C" w14:textId="00ED0F7D" w:rsidR="004326CA" w:rsidRPr="00D054CB" w:rsidRDefault="004326CA" w:rsidP="004326CA">
            <w:pPr>
              <w:keepNext/>
              <w:tabs>
                <w:tab w:val="left" w:pos="1418"/>
              </w:tabs>
              <w:suppressAutoHyphens/>
              <w:jc w:val="both"/>
              <w:outlineLvl w:val="1"/>
              <w:rPr>
                <w:rFonts w:eastAsia="Times New Roman" w:hAnsi="Times New Roman" w:cs="Times New Roman"/>
                <w:sz w:val="24"/>
                <w:szCs w:val="24"/>
              </w:rPr>
            </w:pPr>
            <w:r w:rsidRPr="00D054CB">
              <w:rPr>
                <w:rFonts w:eastAsia="Times New Roman" w:hAnsi="Times New Roman" w:cs="Times New Roman"/>
                <w:sz w:val="24"/>
                <w:szCs w:val="24"/>
              </w:rPr>
              <w:t>(</w:t>
            </w:r>
            <w:r>
              <w:rPr>
                <w:rFonts w:eastAsia="Times New Roman" w:hAnsi="Times New Roman" w:cs="Times New Roman"/>
                <w:sz w:val="24"/>
                <w:szCs w:val="24"/>
              </w:rPr>
              <w:t>24</w:t>
            </w:r>
            <w:r w:rsidRPr="00D054CB">
              <w:rPr>
                <w:rFonts w:eastAsia="Times New Roman" w:hAnsi="Times New Roman" w:cs="Times New Roman"/>
                <w:sz w:val="24"/>
                <w:szCs w:val="24"/>
              </w:rPr>
              <w:t xml:space="preserve"> mėnesiai) - skiriama 0 balų.</w:t>
            </w:r>
          </w:p>
        </w:tc>
      </w:tr>
    </w:tbl>
    <w:p w14:paraId="651B2E0B" w14:textId="7A7D7EC0" w:rsidR="009A722D" w:rsidRPr="00D054CB" w:rsidRDefault="003A6E61" w:rsidP="001C28E7">
      <w:pPr>
        <w:pStyle w:val="Sraopastraipa"/>
        <w:numPr>
          <w:ilvl w:val="1"/>
          <w:numId w:val="10"/>
        </w:numPr>
        <w:tabs>
          <w:tab w:val="left" w:pos="993"/>
        </w:tabs>
        <w:ind w:left="0" w:firstLine="567"/>
        <w:jc w:val="both"/>
        <w:rPr>
          <w:rFonts w:ascii="Times New Roman" w:hAnsi="Times New Roman" w:cs="Times New Roman"/>
          <w:sz w:val="24"/>
          <w:szCs w:val="24"/>
        </w:rPr>
      </w:pPr>
      <w:r w:rsidRPr="00D054CB">
        <w:rPr>
          <w:rFonts w:ascii="Times New Roman" w:hAnsi="Times New Roman" w:cs="Times New Roman"/>
          <w:sz w:val="24"/>
          <w:szCs w:val="24"/>
        </w:rPr>
        <w:t xml:space="preserve">Tiekėjo pasiūlyme nurodyta </w:t>
      </w:r>
      <w:r w:rsidR="001C28E7" w:rsidRPr="00D054CB">
        <w:rPr>
          <w:rFonts w:ascii="Times New Roman" w:hAnsi="Times New Roman" w:cs="Times New Roman"/>
          <w:sz w:val="24"/>
          <w:szCs w:val="24"/>
        </w:rPr>
        <w:t>aut</w:t>
      </w:r>
      <w:r w:rsidR="00CD544E">
        <w:rPr>
          <w:rFonts w:ascii="Times New Roman" w:hAnsi="Times New Roman" w:cs="Times New Roman"/>
          <w:sz w:val="24"/>
          <w:szCs w:val="24"/>
        </w:rPr>
        <w:t>obuso</w:t>
      </w:r>
      <w:r w:rsidR="001C28E7" w:rsidRPr="00D054CB">
        <w:rPr>
          <w:rFonts w:ascii="Times New Roman" w:hAnsi="Times New Roman" w:cs="Times New Roman"/>
          <w:sz w:val="24"/>
          <w:szCs w:val="24"/>
        </w:rPr>
        <w:t xml:space="preserve"> garantinio</w:t>
      </w:r>
      <w:r w:rsidRPr="00D054CB">
        <w:rPr>
          <w:rFonts w:ascii="Times New Roman" w:hAnsi="Times New Roman" w:cs="Times New Roman"/>
          <w:sz w:val="24"/>
          <w:szCs w:val="24"/>
        </w:rPr>
        <w:t xml:space="preserve"> termino trukmė bus įtraukta į pirkimo sutartį.</w:t>
      </w:r>
    </w:p>
    <w:p w14:paraId="6533DD9B" w14:textId="77777777" w:rsidR="00587F88" w:rsidRPr="00D054CB" w:rsidRDefault="00587F88" w:rsidP="00587F88">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D054CB">
        <w:rPr>
          <w:rFonts w:ascii="Times New Roman" w:hAnsi="Times New Roman" w:cs="Times New Roman"/>
          <w:sz w:val="24"/>
          <w:szCs w:val="24"/>
        </w:rPr>
        <w:t xml:space="preserve">Ekonomiškai naudingiausiu pasiūlymu bus pripažintas tas pasiūlymas, kurio ekonominio naudingumo (S) reikšmė bus didžiausia. </w:t>
      </w:r>
    </w:p>
    <w:p w14:paraId="11C9616C" w14:textId="77777777" w:rsidR="00587F88" w:rsidRPr="00D054CB" w:rsidRDefault="00587F88" w:rsidP="00587F88">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D054CB">
        <w:rPr>
          <w:rFonts w:ascii="Times New Roman" w:hAnsi="Times New Roman" w:cs="Times New Roman"/>
          <w:sz w:val="24"/>
          <w:szCs w:val="24"/>
        </w:rPr>
        <w:t>Tais atvejais, kai kelių dalyvių pasiūlymų ekonominis naudingumas yra vienodas, nustatant pasiūlymų eilę, pirmesnis į šią eilę įrašomas dalyvis, kurio pasiūlymas pateiktas anksčiausiai.</w:t>
      </w:r>
    </w:p>
    <w:p w14:paraId="75AB251A" w14:textId="77777777" w:rsidR="00587F88" w:rsidRPr="00D054CB" w:rsidRDefault="00587F88" w:rsidP="00587F88">
      <w:pPr>
        <w:pStyle w:val="Sraopastraipa"/>
        <w:tabs>
          <w:tab w:val="left" w:pos="993"/>
        </w:tabs>
        <w:ind w:left="567"/>
        <w:rPr>
          <w:rFonts w:ascii="Times New Roman" w:hAnsi="Times New Roman" w:cs="Times New Roman"/>
          <w:sz w:val="24"/>
          <w:szCs w:val="24"/>
        </w:rPr>
      </w:pPr>
    </w:p>
    <w:p w14:paraId="41BB517A" w14:textId="77777777" w:rsidR="00587F88" w:rsidRPr="00D054CB" w:rsidRDefault="00587F88" w:rsidP="00587F88">
      <w:pPr>
        <w:spacing w:after="0" w:line="240" w:lineRule="auto"/>
        <w:ind w:left="360"/>
        <w:jc w:val="center"/>
        <w:rPr>
          <w:rFonts w:ascii="Times New Roman" w:eastAsia="Calibri" w:hAnsi="Times New Roman" w:cs="Times New Roman"/>
          <w:b/>
          <w:sz w:val="24"/>
          <w:szCs w:val="24"/>
          <w:lang w:eastAsia="en-US"/>
        </w:rPr>
      </w:pPr>
      <w:r w:rsidRPr="00D054CB">
        <w:rPr>
          <w:rFonts w:ascii="Times New Roman" w:eastAsia="Calibri" w:hAnsi="Times New Roman" w:cs="Times New Roman"/>
          <w:b/>
          <w:sz w:val="24"/>
          <w:szCs w:val="24"/>
          <w:lang w:eastAsia="en-US"/>
        </w:rPr>
        <w:t>Informacija, kad pasiūlymuose nurodytos kainos bus vertinamos eurais</w:t>
      </w:r>
    </w:p>
    <w:p w14:paraId="4A31990D" w14:textId="77777777" w:rsidR="00587F88" w:rsidRPr="00D054CB" w:rsidRDefault="00587F88" w:rsidP="00587F88">
      <w:pPr>
        <w:spacing w:after="0" w:line="240" w:lineRule="auto"/>
        <w:jc w:val="both"/>
        <w:rPr>
          <w:rFonts w:ascii="Times New Roman" w:eastAsia="Calibri" w:hAnsi="Times New Roman" w:cs="Times New Roman"/>
          <w:sz w:val="24"/>
          <w:szCs w:val="24"/>
          <w:lang w:eastAsia="en-US"/>
        </w:rPr>
      </w:pPr>
    </w:p>
    <w:p w14:paraId="6BC9587E" w14:textId="77777777" w:rsidR="00587F88" w:rsidRPr="00D054CB" w:rsidRDefault="00587F88" w:rsidP="00587F88">
      <w:pPr>
        <w:numPr>
          <w:ilvl w:val="0"/>
          <w:numId w:val="10"/>
        </w:numPr>
        <w:spacing w:after="0" w:line="240" w:lineRule="auto"/>
        <w:ind w:left="0" w:firstLine="567"/>
        <w:contextualSpacing/>
        <w:jc w:val="both"/>
        <w:rPr>
          <w:rFonts w:ascii="Times New Roman" w:eastAsia="Times New Roman" w:hAnsi="Times New Roman" w:cs="Times New Roman"/>
          <w:sz w:val="24"/>
          <w:szCs w:val="24"/>
          <w:lang w:eastAsia="en-US"/>
        </w:rPr>
      </w:pPr>
      <w:r w:rsidRPr="00D054CB">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654D2A2" w14:textId="77777777" w:rsidR="00587F88" w:rsidRPr="00D054CB" w:rsidRDefault="00587F88" w:rsidP="00587F88">
      <w:pPr>
        <w:spacing w:after="0" w:line="240" w:lineRule="auto"/>
        <w:rPr>
          <w:rFonts w:ascii="Times New Roman" w:eastAsia="Times New Roman" w:hAnsi="Times New Roman" w:cs="Times New Roman"/>
          <w:sz w:val="24"/>
          <w:szCs w:val="24"/>
          <w:lang w:eastAsia="en-US"/>
        </w:rPr>
      </w:pPr>
    </w:p>
    <w:p w14:paraId="1F216A3E" w14:textId="77777777" w:rsidR="00587F88" w:rsidRPr="00D054CB" w:rsidRDefault="00587F88" w:rsidP="00587F88">
      <w:pPr>
        <w:pStyle w:val="paragrafesrasas2lygis"/>
        <w:jc w:val="left"/>
        <w:rPr>
          <w:sz w:val="24"/>
          <w:szCs w:val="24"/>
        </w:rPr>
      </w:pPr>
    </w:p>
    <w:p w14:paraId="335D89A2" w14:textId="7D1931C0" w:rsidR="00EE16F6" w:rsidRPr="002C1C93" w:rsidRDefault="00587F88" w:rsidP="002C1C93">
      <w:pPr>
        <w:jc w:val="center"/>
        <w:rPr>
          <w:rFonts w:ascii="Times New Roman" w:hAnsi="Times New Roman" w:cs="Times New Roman"/>
          <w:b/>
          <w:bCs/>
          <w:smallCaps/>
          <w:sz w:val="24"/>
          <w:szCs w:val="24"/>
        </w:rPr>
      </w:pPr>
      <w:r w:rsidRPr="00814D21">
        <w:rPr>
          <w:rFonts w:ascii="Times New Roman" w:hAnsi="Times New Roman" w:cs="Times New Roman"/>
          <w:sz w:val="24"/>
          <w:szCs w:val="24"/>
        </w:rPr>
        <w:t>__________</w:t>
      </w:r>
      <w:r w:rsidR="00EB2564">
        <w:rPr>
          <w:rFonts w:ascii="Times New Roman" w:hAnsi="Times New Roman" w:cs="Times New Roman"/>
          <w:sz w:val="24"/>
          <w:szCs w:val="24"/>
        </w:rPr>
        <w:t>_________</w:t>
      </w:r>
      <w:r w:rsidRPr="00814D21">
        <w:rPr>
          <w:rFonts w:ascii="Times New Roman" w:hAnsi="Times New Roman" w:cs="Times New Roman"/>
          <w:b/>
          <w:bCs/>
          <w:smallCaps/>
          <w:sz w:val="24"/>
          <w:szCs w:val="24"/>
        </w:rPr>
        <w:br w:type="page"/>
      </w:r>
    </w:p>
    <w:p w14:paraId="2675E146" w14:textId="77777777" w:rsidR="00D41DC3" w:rsidRPr="000B1A0B" w:rsidRDefault="00D41DC3" w:rsidP="00D41DC3">
      <w:pPr>
        <w:spacing w:after="0" w:line="240" w:lineRule="auto"/>
        <w:rPr>
          <w:rFonts w:ascii="Times New Roman" w:eastAsia="Times New Roman" w:hAnsi="Times New Roman" w:cs="Times New Roman"/>
          <w:sz w:val="24"/>
          <w:szCs w:val="24"/>
          <w:lang w:eastAsia="en-US"/>
        </w:rPr>
      </w:pPr>
    </w:p>
    <w:p w14:paraId="0C398419" w14:textId="7CD0F888" w:rsidR="008D704D" w:rsidRPr="000B1A0B" w:rsidRDefault="00540B72" w:rsidP="00517596">
      <w:pPr>
        <w:shd w:val="clear" w:color="auto" w:fill="FFFFFF"/>
        <w:suppressAutoHyphens/>
        <w:spacing w:after="0" w:line="240" w:lineRule="auto"/>
        <w:jc w:val="right"/>
        <w:rPr>
          <w:rFonts w:ascii="Times New Roman" w:hAnsi="Times New Roman" w:cs="Times New Roman"/>
          <w:sz w:val="24"/>
          <w:szCs w:val="24"/>
        </w:rPr>
      </w:pPr>
      <w:bookmarkStart w:id="69" w:name="_Ref39586171"/>
      <w:bookmarkStart w:id="70" w:name="_Ref39673580"/>
      <w:bookmarkStart w:id="71" w:name="_Ref39674283"/>
      <w:r w:rsidRPr="000B1A0B">
        <w:rPr>
          <w:rFonts w:ascii="Times New Roman" w:hAnsi="Times New Roman" w:cs="Times New Roman"/>
          <w:sz w:val="24"/>
          <w:szCs w:val="24"/>
        </w:rPr>
        <w:t xml:space="preserve">Pirkimo sąlygų </w:t>
      </w:r>
      <w:r w:rsidR="00BB3731">
        <w:rPr>
          <w:rFonts w:ascii="Times New Roman" w:hAnsi="Times New Roman" w:cs="Times New Roman"/>
          <w:sz w:val="24"/>
          <w:szCs w:val="24"/>
        </w:rPr>
        <w:t>8</w:t>
      </w:r>
      <w:r w:rsidRPr="000B1A0B">
        <w:rPr>
          <w:rFonts w:ascii="Times New Roman" w:hAnsi="Times New Roman" w:cs="Times New Roman"/>
          <w:sz w:val="24"/>
          <w:szCs w:val="24"/>
        </w:rPr>
        <w:t xml:space="preserve"> priedas</w:t>
      </w:r>
      <w:bookmarkStart w:id="72" w:name="_Toc132964711"/>
      <w:r w:rsidR="00E93F5F">
        <w:rPr>
          <w:rFonts w:ascii="Times New Roman" w:hAnsi="Times New Roman" w:cs="Times New Roman"/>
          <w:sz w:val="24"/>
          <w:szCs w:val="24"/>
        </w:rPr>
        <w:t xml:space="preserve"> </w:t>
      </w:r>
      <w:r w:rsidR="008D704D" w:rsidRPr="000B1A0B">
        <w:rPr>
          <w:rFonts w:ascii="Times New Roman" w:hAnsi="Times New Roman" w:cs="Times New Roman"/>
          <w:sz w:val="24"/>
          <w:szCs w:val="24"/>
        </w:rPr>
        <w:t>„Sutarties projektas“</w:t>
      </w:r>
      <w:bookmarkEnd w:id="69"/>
      <w:bookmarkEnd w:id="70"/>
      <w:bookmarkEnd w:id="71"/>
      <w:bookmarkEnd w:id="72"/>
    </w:p>
    <w:p w14:paraId="158D6882" w14:textId="77777777" w:rsidR="00E8044B" w:rsidRDefault="00E8044B" w:rsidP="00E8044B">
      <w:pPr>
        <w:jc w:val="center"/>
        <w:rPr>
          <w:rFonts w:ascii="Times New Roman" w:eastAsia="Times New Roman" w:hAnsi="Times New Roman" w:cs="Times New Roman"/>
          <w:b/>
          <w:color w:val="000000"/>
          <w:sz w:val="24"/>
          <w:szCs w:val="24"/>
          <w:lang w:eastAsia="en-US"/>
        </w:rPr>
      </w:pPr>
      <w:bookmarkStart w:id="73" w:name="_Toc132964712"/>
    </w:p>
    <w:p w14:paraId="52C97F47" w14:textId="77777777" w:rsidR="002754F8" w:rsidRDefault="002C1C93" w:rsidP="002C1C93">
      <w:pPr>
        <w:jc w:val="center"/>
        <w:rPr>
          <w:rFonts w:ascii="Times New Roman" w:hAnsi="Times New Roman" w:cs="Times New Roman"/>
          <w:b/>
          <w:bCs/>
          <w:sz w:val="24"/>
          <w:szCs w:val="24"/>
        </w:rPr>
      </w:pPr>
      <w:r w:rsidRPr="002C1C93">
        <w:rPr>
          <w:rFonts w:ascii="Times New Roman" w:hAnsi="Times New Roman" w:cs="Times New Roman"/>
          <w:b/>
          <w:bCs/>
          <w:sz w:val="24"/>
          <w:szCs w:val="24"/>
        </w:rPr>
        <w:t xml:space="preserve">PREKIŲ PIRKIMO-PARDAVIMO SUTARTIES PROJEKTAS </w:t>
      </w:r>
    </w:p>
    <w:p w14:paraId="3BB52ECE" w14:textId="1C5C8285" w:rsidR="00BF21AB" w:rsidRPr="002754F8" w:rsidRDefault="002754F8" w:rsidP="002C1C93">
      <w:pPr>
        <w:jc w:val="center"/>
        <w:rPr>
          <w:rFonts w:ascii="Times New Roman" w:hAnsi="Times New Roman" w:cs="Times New Roman"/>
          <w:sz w:val="24"/>
          <w:szCs w:val="24"/>
        </w:rPr>
      </w:pPr>
      <w:r w:rsidRPr="002754F8">
        <w:rPr>
          <w:rFonts w:ascii="Times New Roman" w:hAnsi="Times New Roman" w:cs="Times New Roman"/>
          <w:sz w:val="24"/>
          <w:szCs w:val="24"/>
        </w:rPr>
        <w:t>(</w:t>
      </w:r>
      <w:r w:rsidR="002C1C93" w:rsidRPr="002754F8">
        <w:rPr>
          <w:rFonts w:ascii="Times New Roman" w:hAnsi="Times New Roman" w:cs="Times New Roman"/>
          <w:sz w:val="24"/>
          <w:szCs w:val="24"/>
        </w:rPr>
        <w:t>PATEIKIAMAS ATSKIRU DOKUMENTU</w:t>
      </w:r>
      <w:r w:rsidRPr="002754F8">
        <w:rPr>
          <w:rFonts w:ascii="Times New Roman" w:hAnsi="Times New Roman" w:cs="Times New Roman"/>
          <w:sz w:val="24"/>
          <w:szCs w:val="24"/>
        </w:rPr>
        <w:t>)</w:t>
      </w:r>
    </w:p>
    <w:p w14:paraId="6B790C92" w14:textId="77777777" w:rsidR="00BF21AB" w:rsidRPr="00F84C9E" w:rsidRDefault="00BF21AB" w:rsidP="00F84C9E">
      <w:pPr>
        <w:rPr>
          <w:rFonts w:ascii="Times New Roman" w:hAnsi="Times New Roman" w:cs="Times New Roman"/>
          <w:sz w:val="24"/>
          <w:szCs w:val="24"/>
        </w:rPr>
      </w:pPr>
    </w:p>
    <w:p w14:paraId="57E04757"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57164475"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0502D846"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13A946E1"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03B72A25"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20A5AB3E"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40BF04BE"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74677127"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4BF3A9F0"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55B3F56F"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45FEAA33"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480A069A"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3A235D2E"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00F2604D"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58A3B36B"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40E62583"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3F3060A7"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0B9F05A9"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5E46197E"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1AC0481F"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312DE9C4"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140C3EC7" w14:textId="77777777" w:rsidR="00BF21AB" w:rsidRDefault="00BF21AB" w:rsidP="00E8044B">
      <w:pPr>
        <w:jc w:val="center"/>
        <w:rPr>
          <w:rFonts w:ascii="Times New Roman" w:eastAsia="Times New Roman" w:hAnsi="Times New Roman" w:cs="Times New Roman"/>
          <w:b/>
          <w:color w:val="000000"/>
          <w:sz w:val="24"/>
          <w:szCs w:val="24"/>
          <w:lang w:eastAsia="en-US"/>
        </w:rPr>
      </w:pPr>
    </w:p>
    <w:p w14:paraId="558BF5E8" w14:textId="77777777" w:rsidR="00BF21AB" w:rsidRDefault="00BF21AB" w:rsidP="00E8044B">
      <w:pPr>
        <w:jc w:val="center"/>
        <w:rPr>
          <w:rFonts w:ascii="Times New Roman" w:eastAsia="Times New Roman" w:hAnsi="Times New Roman" w:cs="Times New Roman"/>
          <w:b/>
          <w:color w:val="000000"/>
          <w:sz w:val="24"/>
          <w:szCs w:val="24"/>
          <w:lang w:eastAsia="en-US"/>
        </w:rPr>
      </w:pPr>
    </w:p>
    <w:bookmarkEnd w:id="73"/>
    <w:p w14:paraId="5759B123" w14:textId="77777777" w:rsidR="00BF21AB" w:rsidRDefault="00BF21AB" w:rsidP="00E8044B">
      <w:pPr>
        <w:jc w:val="center"/>
        <w:rPr>
          <w:rFonts w:ascii="Times New Roman" w:eastAsia="Times New Roman" w:hAnsi="Times New Roman" w:cs="Times New Roman"/>
          <w:b/>
          <w:color w:val="000000"/>
          <w:sz w:val="24"/>
          <w:szCs w:val="24"/>
          <w:lang w:eastAsia="en-US"/>
        </w:rPr>
      </w:pPr>
    </w:p>
    <w:sectPr w:rsidR="00BF21AB" w:rsidSect="00E3410D">
      <w:footerReference w:type="first" r:id="rId27"/>
      <w:pgSz w:w="12240" w:h="15840"/>
      <w:pgMar w:top="851" w:right="567" w:bottom="142"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CAB58" w14:textId="77777777" w:rsidR="004C20EE" w:rsidRDefault="004C20EE" w:rsidP="00D05666">
      <w:r>
        <w:separator/>
      </w:r>
    </w:p>
  </w:endnote>
  <w:endnote w:type="continuationSeparator" w:id="0">
    <w:p w14:paraId="21A8F81C" w14:textId="77777777" w:rsidR="004C20EE" w:rsidRDefault="004C20EE" w:rsidP="00D05666">
      <w:r>
        <w:continuationSeparator/>
      </w:r>
    </w:p>
  </w:endnote>
  <w:endnote w:type="continuationNotice" w:id="1">
    <w:p w14:paraId="27AA93BC" w14:textId="77777777" w:rsidR="004C20EE" w:rsidRDefault="004C20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953AF42" w14:textId="77777777" w:rsidR="00B6327D" w:rsidRDefault="00194765" w:rsidP="002F0780">
        <w:pPr>
          <w:pStyle w:val="Porat"/>
          <w:jc w:val="right"/>
        </w:pPr>
        <w:r>
          <w:fldChar w:fldCharType="begin"/>
        </w:r>
        <w:r>
          <w:instrText xml:space="preserve"> PAGE   \* MERGEFORMAT </w:instrText>
        </w:r>
        <w:r>
          <w:fldChar w:fldCharType="separate"/>
        </w:r>
        <w:r w:rsidR="00675CC4">
          <w:rPr>
            <w:noProof/>
          </w:rPr>
          <w:t>63</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5C1D" w14:textId="77777777" w:rsidR="00B6327D" w:rsidRDefault="00B6327D">
    <w:pPr>
      <w:pStyle w:val="Porat"/>
      <w:jc w:val="right"/>
    </w:pPr>
  </w:p>
  <w:p w14:paraId="611BC110" w14:textId="77777777" w:rsidR="00B6327D" w:rsidRDefault="00B6327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77777777" w:rsidR="00B6327D" w:rsidRDefault="00194765">
    <w:pPr>
      <w:pStyle w:val="Porat"/>
      <w:jc w:val="right"/>
    </w:pPr>
    <w:r>
      <w:fldChar w:fldCharType="begin"/>
    </w:r>
    <w:r>
      <w:instrText xml:space="preserve"> PAGE   \* MERGEFORMAT </w:instrText>
    </w:r>
    <w:r>
      <w:fldChar w:fldCharType="separate"/>
    </w:r>
    <w:r w:rsidR="00B91191">
      <w:rPr>
        <w:noProof/>
      </w:rPr>
      <w:t>22</w:t>
    </w:r>
    <w:r>
      <w:rPr>
        <w:noProof/>
      </w:rPr>
      <w:fldChar w:fldCharType="end"/>
    </w:r>
  </w:p>
  <w:p w14:paraId="2C243524" w14:textId="77777777" w:rsidR="00B6327D" w:rsidRDefault="00B632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B0C07" w14:textId="77777777" w:rsidR="004C20EE" w:rsidRDefault="004C20EE" w:rsidP="00D05666">
      <w:r>
        <w:separator/>
      </w:r>
    </w:p>
  </w:footnote>
  <w:footnote w:type="continuationSeparator" w:id="0">
    <w:p w14:paraId="7B27CB5E" w14:textId="77777777" w:rsidR="004C20EE" w:rsidRDefault="004C20EE" w:rsidP="00D05666">
      <w:r>
        <w:continuationSeparator/>
      </w:r>
    </w:p>
  </w:footnote>
  <w:footnote w:type="continuationNotice" w:id="1">
    <w:p w14:paraId="0080D8F6" w14:textId="77777777" w:rsidR="004C20EE" w:rsidRDefault="004C20EE">
      <w:pPr>
        <w:spacing w:after="0" w:line="240" w:lineRule="auto"/>
      </w:pPr>
    </w:p>
  </w:footnote>
  <w:footnote w:id="2">
    <w:p w14:paraId="30650900" w14:textId="77777777" w:rsidR="005C2486" w:rsidRPr="005C2486" w:rsidRDefault="005C2486" w:rsidP="005C2486">
      <w:pPr>
        <w:pStyle w:val="Puslapioinaostekstas"/>
        <w:spacing w:after="0"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i/>
          <w:iCs/>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1716E6" w14:textId="77777777" w:rsidR="005C2486" w:rsidRPr="005C2486" w:rsidRDefault="005C2486" w:rsidP="005C2486">
      <w:pPr>
        <w:pStyle w:val="Puslapioinaostekstas"/>
        <w:numPr>
          <w:ilvl w:val="0"/>
          <w:numId w:val="18"/>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23D63D7D" w14:textId="77777777" w:rsidR="005C2486" w:rsidRPr="005C2486" w:rsidRDefault="005C2486" w:rsidP="005C2486">
      <w:pPr>
        <w:pStyle w:val="Puslapioinaostekstas"/>
        <w:numPr>
          <w:ilvl w:val="0"/>
          <w:numId w:val="18"/>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01A645" w14:textId="77777777" w:rsidR="005C2486" w:rsidRPr="005C2486" w:rsidRDefault="005C2486" w:rsidP="005C2486">
      <w:pPr>
        <w:pStyle w:val="Puslapioinaostekstas"/>
        <w:spacing w:after="0"/>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54984E" w14:textId="77777777" w:rsidR="005C2486" w:rsidRPr="005C2486" w:rsidRDefault="005C2486" w:rsidP="005C2486">
      <w:pPr>
        <w:pStyle w:val="Puslapioinaostekstas"/>
        <w:numPr>
          <w:ilvl w:val="0"/>
          <w:numId w:val="19"/>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0F63D044" w14:textId="77777777" w:rsidR="005C2486" w:rsidRDefault="005C2486" w:rsidP="005C2486">
      <w:pPr>
        <w:pStyle w:val="Puslapioinaostekstas"/>
        <w:numPr>
          <w:ilvl w:val="0"/>
          <w:numId w:val="19"/>
        </w:numPr>
        <w:spacing w:after="0" w:line="240" w:lineRule="auto"/>
        <w:jc w:val="both"/>
        <w:rPr>
          <w:rFonts w:eastAsia="Yu Mincho" w:cs="Arial"/>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33971C9" w14:textId="77777777" w:rsidR="005C2486" w:rsidRPr="005C2486" w:rsidRDefault="005C2486" w:rsidP="005C2486">
      <w:pPr>
        <w:pStyle w:val="Puslapioinaostekstas"/>
        <w:spacing w:line="240" w:lineRule="auto"/>
        <w:jc w:val="both"/>
        <w:rPr>
          <w:rFonts w:ascii="Times New Roman" w:hAnsi="Times New Roman" w:cs="Times New Roman"/>
          <w:i/>
          <w:iCs/>
        </w:rPr>
      </w:pPr>
      <w:r w:rsidRPr="005C2486">
        <w:rPr>
          <w:rStyle w:val="Puslapioinaosnuoroda"/>
          <w:rFonts w:ascii="Times New Roman" w:eastAsia="Yu Mincho" w:hAnsi="Times New Roman" w:cs="Times New Roman"/>
        </w:rPr>
        <w:footnoteRef/>
      </w:r>
      <w:r w:rsidRPr="005C248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CEDE85" w14:textId="77777777" w:rsidR="005C2486" w:rsidRPr="005C2486" w:rsidRDefault="005C2486" w:rsidP="005C2486">
      <w:pPr>
        <w:pStyle w:val="Puslapioinaostekstas"/>
        <w:numPr>
          <w:ilvl w:val="0"/>
          <w:numId w:val="20"/>
        </w:numPr>
        <w:spacing w:after="0" w:line="240" w:lineRule="auto"/>
        <w:jc w:val="both"/>
        <w:rPr>
          <w:rFonts w:ascii="Times New Roman" w:eastAsia="Yu Mincho" w:hAnsi="Times New Roman" w:cs="Times New Roman"/>
          <w:i/>
          <w:iCs/>
        </w:rPr>
      </w:pPr>
      <w:r w:rsidRPr="005C2486">
        <w:rPr>
          <w:rFonts w:ascii="Times New Roman" w:eastAsia="Yu Mincho" w:hAnsi="Times New Roman" w:cs="Times New Roman"/>
          <w:i/>
          <w:iCs/>
        </w:rPr>
        <w:t xml:space="preserve">priesaikos deklaracija; </w:t>
      </w:r>
    </w:p>
    <w:p w14:paraId="143B7E7F" w14:textId="77777777" w:rsidR="005C2486" w:rsidRPr="005C2486" w:rsidRDefault="005C2486" w:rsidP="005C2486">
      <w:pPr>
        <w:pStyle w:val="Puslapioinaostekstas"/>
        <w:numPr>
          <w:ilvl w:val="0"/>
          <w:numId w:val="20"/>
        </w:numPr>
        <w:spacing w:after="0" w:line="240" w:lineRule="auto"/>
        <w:jc w:val="both"/>
        <w:rPr>
          <w:rFonts w:ascii="Times New Roman" w:eastAsia="Yu Mincho" w:hAnsi="Times New Roman" w:cs="Times New Roman"/>
        </w:rPr>
      </w:pPr>
      <w:r w:rsidRPr="005C248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7E2EE2"/>
    <w:multiLevelType w:val="hybridMultilevel"/>
    <w:tmpl w:val="9A2AD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056954"/>
    <w:multiLevelType w:val="multilevel"/>
    <w:tmpl w:val="0602ECCE"/>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1065DA2"/>
    <w:multiLevelType w:val="hybridMultilevel"/>
    <w:tmpl w:val="01905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9"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37676349">
    <w:abstractNumId w:val="10"/>
  </w:num>
  <w:num w:numId="2" w16cid:durableId="78409794">
    <w:abstractNumId w:val="2"/>
  </w:num>
  <w:num w:numId="3" w16cid:durableId="247926659">
    <w:abstractNumId w:val="34"/>
  </w:num>
  <w:num w:numId="4" w16cid:durableId="883562140">
    <w:abstractNumId w:val="30"/>
  </w:num>
  <w:num w:numId="5" w16cid:durableId="1285843948">
    <w:abstractNumId w:val="36"/>
  </w:num>
  <w:num w:numId="6" w16cid:durableId="955218041">
    <w:abstractNumId w:val="35"/>
  </w:num>
  <w:num w:numId="7" w16cid:durableId="1337029078">
    <w:abstractNumId w:val="1"/>
  </w:num>
  <w:num w:numId="8" w16cid:durableId="935795716">
    <w:abstractNumId w:val="22"/>
  </w:num>
  <w:num w:numId="9" w16cid:durableId="397634531">
    <w:abstractNumId w:val="33"/>
  </w:num>
  <w:num w:numId="10" w16cid:durableId="409737783">
    <w:abstractNumId w:val="9"/>
  </w:num>
  <w:num w:numId="11" w16cid:durableId="1886870845">
    <w:abstractNumId w:val="17"/>
  </w:num>
  <w:num w:numId="12" w16cid:durableId="45416664">
    <w:abstractNumId w:val="5"/>
  </w:num>
  <w:num w:numId="13" w16cid:durableId="12059440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9925900">
    <w:abstractNumId w:val="29"/>
  </w:num>
  <w:num w:numId="15" w16cid:durableId="1835148040">
    <w:abstractNumId w:val="24"/>
  </w:num>
  <w:num w:numId="16" w16cid:durableId="371148818">
    <w:abstractNumId w:val="28"/>
  </w:num>
  <w:num w:numId="17" w16cid:durableId="968437101">
    <w:abstractNumId w:val="16"/>
  </w:num>
  <w:num w:numId="18" w16cid:durableId="426923113">
    <w:abstractNumId w:val="26"/>
  </w:num>
  <w:num w:numId="19" w16cid:durableId="1852910975">
    <w:abstractNumId w:val="31"/>
  </w:num>
  <w:num w:numId="20" w16cid:durableId="971865024">
    <w:abstractNumId w:val="0"/>
  </w:num>
  <w:num w:numId="21" w16cid:durableId="16208003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7828145">
    <w:abstractNumId w:val="23"/>
  </w:num>
  <w:num w:numId="23" w16cid:durableId="638733040">
    <w:abstractNumId w:val="14"/>
  </w:num>
  <w:num w:numId="24" w16cid:durableId="921723668">
    <w:abstractNumId w:val="15"/>
  </w:num>
  <w:num w:numId="25" w16cid:durableId="1258757884">
    <w:abstractNumId w:val="6"/>
  </w:num>
  <w:num w:numId="26" w16cid:durableId="801582541">
    <w:abstractNumId w:val="18"/>
  </w:num>
  <w:num w:numId="27" w16cid:durableId="1418602028">
    <w:abstractNumId w:val="20"/>
  </w:num>
  <w:num w:numId="28" w16cid:durableId="1930578229">
    <w:abstractNumId w:val="32"/>
  </w:num>
  <w:num w:numId="29" w16cid:durableId="2071490699">
    <w:abstractNumId w:val="27"/>
  </w:num>
  <w:num w:numId="30" w16cid:durableId="1880430807">
    <w:abstractNumId w:val="19"/>
  </w:num>
  <w:num w:numId="31" w16cid:durableId="372658381">
    <w:abstractNumId w:val="25"/>
  </w:num>
  <w:num w:numId="32" w16cid:durableId="6096290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5079743">
    <w:abstractNumId w:val="8"/>
  </w:num>
  <w:num w:numId="34" w16cid:durableId="448010306">
    <w:abstractNumId w:val="4"/>
  </w:num>
  <w:num w:numId="35" w16cid:durableId="1828741911">
    <w:abstractNumId w:val="12"/>
  </w:num>
  <w:num w:numId="36" w16cid:durableId="1001860109">
    <w:abstractNumId w:val="7"/>
  </w:num>
  <w:num w:numId="37" w16cid:durableId="460611955">
    <w:abstractNumId w:val="13"/>
  </w:num>
  <w:num w:numId="38" w16cid:durableId="537161328">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470"/>
    <w:rsid w:val="00001CCF"/>
    <w:rsid w:val="00003568"/>
    <w:rsid w:val="000035DA"/>
    <w:rsid w:val="00003A28"/>
    <w:rsid w:val="00003A3F"/>
    <w:rsid w:val="0000448F"/>
    <w:rsid w:val="00004521"/>
    <w:rsid w:val="00004A08"/>
    <w:rsid w:val="00005F36"/>
    <w:rsid w:val="000060AC"/>
    <w:rsid w:val="000061D7"/>
    <w:rsid w:val="00006873"/>
    <w:rsid w:val="00006991"/>
    <w:rsid w:val="00006C47"/>
    <w:rsid w:val="000074A0"/>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B18"/>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667"/>
    <w:rsid w:val="00022DEB"/>
    <w:rsid w:val="00022E0C"/>
    <w:rsid w:val="00023641"/>
    <w:rsid w:val="00024DB9"/>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57"/>
    <w:rsid w:val="00040233"/>
    <w:rsid w:val="00040C0F"/>
    <w:rsid w:val="000422B8"/>
    <w:rsid w:val="00042720"/>
    <w:rsid w:val="00042937"/>
    <w:rsid w:val="00042D50"/>
    <w:rsid w:val="000431AC"/>
    <w:rsid w:val="00043C51"/>
    <w:rsid w:val="00043D65"/>
    <w:rsid w:val="00044728"/>
    <w:rsid w:val="00044881"/>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FB1"/>
    <w:rsid w:val="000561CC"/>
    <w:rsid w:val="000571AD"/>
    <w:rsid w:val="00057346"/>
    <w:rsid w:val="000578C9"/>
    <w:rsid w:val="00057C78"/>
    <w:rsid w:val="0006040C"/>
    <w:rsid w:val="000605C5"/>
    <w:rsid w:val="000608EF"/>
    <w:rsid w:val="00061084"/>
    <w:rsid w:val="00061466"/>
    <w:rsid w:val="00061E86"/>
    <w:rsid w:val="0006300C"/>
    <w:rsid w:val="000631F1"/>
    <w:rsid w:val="00064868"/>
    <w:rsid w:val="0006575D"/>
    <w:rsid w:val="000657F8"/>
    <w:rsid w:val="000659E9"/>
    <w:rsid w:val="00066BB9"/>
    <w:rsid w:val="00066D29"/>
    <w:rsid w:val="00067896"/>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724E"/>
    <w:rsid w:val="00097B80"/>
    <w:rsid w:val="000A05FB"/>
    <w:rsid w:val="000A09BB"/>
    <w:rsid w:val="000A0DFE"/>
    <w:rsid w:val="000A0F5D"/>
    <w:rsid w:val="000A1E34"/>
    <w:rsid w:val="000A202B"/>
    <w:rsid w:val="000A2CBA"/>
    <w:rsid w:val="000A2D88"/>
    <w:rsid w:val="000A3344"/>
    <w:rsid w:val="000A5738"/>
    <w:rsid w:val="000A5FB1"/>
    <w:rsid w:val="000A6BBE"/>
    <w:rsid w:val="000A76C1"/>
    <w:rsid w:val="000A7BF8"/>
    <w:rsid w:val="000A7E99"/>
    <w:rsid w:val="000B049C"/>
    <w:rsid w:val="000B0CED"/>
    <w:rsid w:val="000B0E12"/>
    <w:rsid w:val="000B1A0B"/>
    <w:rsid w:val="000B1A5F"/>
    <w:rsid w:val="000B201A"/>
    <w:rsid w:val="000B2E23"/>
    <w:rsid w:val="000B36CB"/>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CD4"/>
    <w:rsid w:val="000C3D2E"/>
    <w:rsid w:val="000C3F71"/>
    <w:rsid w:val="000C4D87"/>
    <w:rsid w:val="000C4DF9"/>
    <w:rsid w:val="000C536C"/>
    <w:rsid w:val="000C5419"/>
    <w:rsid w:val="000C55D6"/>
    <w:rsid w:val="000C59B8"/>
    <w:rsid w:val="000C6068"/>
    <w:rsid w:val="000C6316"/>
    <w:rsid w:val="000C68B8"/>
    <w:rsid w:val="000C7160"/>
    <w:rsid w:val="000D0CE5"/>
    <w:rsid w:val="000D0F58"/>
    <w:rsid w:val="000D13D6"/>
    <w:rsid w:val="000D18E9"/>
    <w:rsid w:val="000D26D8"/>
    <w:rsid w:val="000D412D"/>
    <w:rsid w:val="000D4406"/>
    <w:rsid w:val="000D4B9C"/>
    <w:rsid w:val="000D4E2B"/>
    <w:rsid w:val="000D57E5"/>
    <w:rsid w:val="000D5C58"/>
    <w:rsid w:val="000D638A"/>
    <w:rsid w:val="000D6682"/>
    <w:rsid w:val="000D677D"/>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3FB6"/>
    <w:rsid w:val="000E430C"/>
    <w:rsid w:val="000E4361"/>
    <w:rsid w:val="000E458D"/>
    <w:rsid w:val="000E4BE5"/>
    <w:rsid w:val="000E5999"/>
    <w:rsid w:val="000E6130"/>
    <w:rsid w:val="000E6657"/>
    <w:rsid w:val="000E675E"/>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AA3"/>
    <w:rsid w:val="000F4B8F"/>
    <w:rsid w:val="000F4DCE"/>
    <w:rsid w:val="000F513D"/>
    <w:rsid w:val="000F54E7"/>
    <w:rsid w:val="000F5948"/>
    <w:rsid w:val="000F5BA8"/>
    <w:rsid w:val="000F7102"/>
    <w:rsid w:val="00100B38"/>
    <w:rsid w:val="001010F7"/>
    <w:rsid w:val="00101313"/>
    <w:rsid w:val="00101C48"/>
    <w:rsid w:val="00101D74"/>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A84"/>
    <w:rsid w:val="00116D2B"/>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AAC"/>
    <w:rsid w:val="00132AEE"/>
    <w:rsid w:val="00132BAE"/>
    <w:rsid w:val="00132C73"/>
    <w:rsid w:val="00132FC0"/>
    <w:rsid w:val="0013353A"/>
    <w:rsid w:val="00134825"/>
    <w:rsid w:val="0013485F"/>
    <w:rsid w:val="00135122"/>
    <w:rsid w:val="001351A4"/>
    <w:rsid w:val="0013567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4E6D"/>
    <w:rsid w:val="001455B2"/>
    <w:rsid w:val="0014578C"/>
    <w:rsid w:val="00145B8E"/>
    <w:rsid w:val="00146BC9"/>
    <w:rsid w:val="00147552"/>
    <w:rsid w:val="0014787C"/>
    <w:rsid w:val="00147A63"/>
    <w:rsid w:val="00147A8C"/>
    <w:rsid w:val="0015079A"/>
    <w:rsid w:val="00150D95"/>
    <w:rsid w:val="00150E77"/>
    <w:rsid w:val="001532EA"/>
    <w:rsid w:val="0015376E"/>
    <w:rsid w:val="001538C5"/>
    <w:rsid w:val="00153D1C"/>
    <w:rsid w:val="00154110"/>
    <w:rsid w:val="00154487"/>
    <w:rsid w:val="0015529C"/>
    <w:rsid w:val="00155354"/>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5"/>
    <w:rsid w:val="00171FE7"/>
    <w:rsid w:val="0017277D"/>
    <w:rsid w:val="00172D53"/>
    <w:rsid w:val="00173ACB"/>
    <w:rsid w:val="00173DE8"/>
    <w:rsid w:val="00173E9D"/>
    <w:rsid w:val="001741F9"/>
    <w:rsid w:val="00174A4C"/>
    <w:rsid w:val="00174EE0"/>
    <w:rsid w:val="0017505D"/>
    <w:rsid w:val="0017506F"/>
    <w:rsid w:val="0017533E"/>
    <w:rsid w:val="00176FD3"/>
    <w:rsid w:val="001771EC"/>
    <w:rsid w:val="00177EC6"/>
    <w:rsid w:val="001801B7"/>
    <w:rsid w:val="00180340"/>
    <w:rsid w:val="00180466"/>
    <w:rsid w:val="00180601"/>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BAE"/>
    <w:rsid w:val="0019130D"/>
    <w:rsid w:val="00191A74"/>
    <w:rsid w:val="00191CEF"/>
    <w:rsid w:val="00192505"/>
    <w:rsid w:val="001926B1"/>
    <w:rsid w:val="00192976"/>
    <w:rsid w:val="00192AF9"/>
    <w:rsid w:val="00192B6B"/>
    <w:rsid w:val="00192ED3"/>
    <w:rsid w:val="00193984"/>
    <w:rsid w:val="00193A9B"/>
    <w:rsid w:val="00193BEC"/>
    <w:rsid w:val="00193D61"/>
    <w:rsid w:val="00194439"/>
    <w:rsid w:val="00194544"/>
    <w:rsid w:val="00194723"/>
    <w:rsid w:val="00194765"/>
    <w:rsid w:val="001954F1"/>
    <w:rsid w:val="00195572"/>
    <w:rsid w:val="0019597B"/>
    <w:rsid w:val="00195BD8"/>
    <w:rsid w:val="00195C8A"/>
    <w:rsid w:val="00195CF3"/>
    <w:rsid w:val="00196FAF"/>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471"/>
    <w:rsid w:val="001A66B3"/>
    <w:rsid w:val="001A67B2"/>
    <w:rsid w:val="001A6CC7"/>
    <w:rsid w:val="001A6CDE"/>
    <w:rsid w:val="001A6FE6"/>
    <w:rsid w:val="001A7088"/>
    <w:rsid w:val="001A710C"/>
    <w:rsid w:val="001A7678"/>
    <w:rsid w:val="001A7B3D"/>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101C"/>
    <w:rsid w:val="001C1AD0"/>
    <w:rsid w:val="001C1CC5"/>
    <w:rsid w:val="001C24BC"/>
    <w:rsid w:val="001C28E7"/>
    <w:rsid w:val="001C305A"/>
    <w:rsid w:val="001C37BD"/>
    <w:rsid w:val="001C45C1"/>
    <w:rsid w:val="001C468D"/>
    <w:rsid w:val="001C4F12"/>
    <w:rsid w:val="001C545C"/>
    <w:rsid w:val="001C5AC0"/>
    <w:rsid w:val="001C635E"/>
    <w:rsid w:val="001C6757"/>
    <w:rsid w:val="001C6A8E"/>
    <w:rsid w:val="001C762B"/>
    <w:rsid w:val="001C7F48"/>
    <w:rsid w:val="001D1F14"/>
    <w:rsid w:val="001D213C"/>
    <w:rsid w:val="001D2623"/>
    <w:rsid w:val="001D2CB6"/>
    <w:rsid w:val="001D37D8"/>
    <w:rsid w:val="001D3B9F"/>
    <w:rsid w:val="001D414C"/>
    <w:rsid w:val="001D41F4"/>
    <w:rsid w:val="001D5752"/>
    <w:rsid w:val="001D5C90"/>
    <w:rsid w:val="001D612E"/>
    <w:rsid w:val="001D65F8"/>
    <w:rsid w:val="001D70B4"/>
    <w:rsid w:val="001D7492"/>
    <w:rsid w:val="001D766A"/>
    <w:rsid w:val="001D7890"/>
    <w:rsid w:val="001E0107"/>
    <w:rsid w:val="001E250F"/>
    <w:rsid w:val="001E2BC5"/>
    <w:rsid w:val="001E3801"/>
    <w:rsid w:val="001E3D5A"/>
    <w:rsid w:val="001E4891"/>
    <w:rsid w:val="001E4C29"/>
    <w:rsid w:val="001E4DB2"/>
    <w:rsid w:val="001E5701"/>
    <w:rsid w:val="001E61DF"/>
    <w:rsid w:val="001E76C7"/>
    <w:rsid w:val="001E7E24"/>
    <w:rsid w:val="001F0197"/>
    <w:rsid w:val="001F04C1"/>
    <w:rsid w:val="001F15A0"/>
    <w:rsid w:val="001F1D6C"/>
    <w:rsid w:val="001F1DB6"/>
    <w:rsid w:val="001F1FB1"/>
    <w:rsid w:val="001F2168"/>
    <w:rsid w:val="001F270A"/>
    <w:rsid w:val="001F2D49"/>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21"/>
    <w:rsid w:val="00202323"/>
    <w:rsid w:val="0020254E"/>
    <w:rsid w:val="00202922"/>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C25"/>
    <w:rsid w:val="00212F68"/>
    <w:rsid w:val="002135C6"/>
    <w:rsid w:val="002140C5"/>
    <w:rsid w:val="00214B9D"/>
    <w:rsid w:val="00214D4B"/>
    <w:rsid w:val="00215B09"/>
    <w:rsid w:val="00215FB5"/>
    <w:rsid w:val="00216255"/>
    <w:rsid w:val="002163DC"/>
    <w:rsid w:val="00216766"/>
    <w:rsid w:val="00216820"/>
    <w:rsid w:val="00216F4A"/>
    <w:rsid w:val="00217158"/>
    <w:rsid w:val="00217893"/>
    <w:rsid w:val="0022052B"/>
    <w:rsid w:val="00220588"/>
    <w:rsid w:val="00220B88"/>
    <w:rsid w:val="002211A8"/>
    <w:rsid w:val="00221235"/>
    <w:rsid w:val="00221CC0"/>
    <w:rsid w:val="0022234B"/>
    <w:rsid w:val="002227AD"/>
    <w:rsid w:val="00223614"/>
    <w:rsid w:val="0022362D"/>
    <w:rsid w:val="00223D79"/>
    <w:rsid w:val="00224F0F"/>
    <w:rsid w:val="002256CF"/>
    <w:rsid w:val="002257D8"/>
    <w:rsid w:val="002258FC"/>
    <w:rsid w:val="00225BEF"/>
    <w:rsid w:val="002267DE"/>
    <w:rsid w:val="00226A00"/>
    <w:rsid w:val="00226AD0"/>
    <w:rsid w:val="002279BC"/>
    <w:rsid w:val="00230364"/>
    <w:rsid w:val="002306AB"/>
    <w:rsid w:val="00231166"/>
    <w:rsid w:val="0023232F"/>
    <w:rsid w:val="00233169"/>
    <w:rsid w:val="0023335E"/>
    <w:rsid w:val="002338C0"/>
    <w:rsid w:val="002342E3"/>
    <w:rsid w:val="00234717"/>
    <w:rsid w:val="00234920"/>
    <w:rsid w:val="0023505D"/>
    <w:rsid w:val="002358F1"/>
    <w:rsid w:val="002373B4"/>
    <w:rsid w:val="002374F8"/>
    <w:rsid w:val="0023772F"/>
    <w:rsid w:val="00237EA0"/>
    <w:rsid w:val="00240115"/>
    <w:rsid w:val="002411C2"/>
    <w:rsid w:val="002415C7"/>
    <w:rsid w:val="0024180E"/>
    <w:rsid w:val="00241B08"/>
    <w:rsid w:val="00241D43"/>
    <w:rsid w:val="00242459"/>
    <w:rsid w:val="002425E8"/>
    <w:rsid w:val="00242CEB"/>
    <w:rsid w:val="002430AE"/>
    <w:rsid w:val="00244688"/>
    <w:rsid w:val="002451EA"/>
    <w:rsid w:val="00245655"/>
    <w:rsid w:val="00245DD5"/>
    <w:rsid w:val="00245E8F"/>
    <w:rsid w:val="0024735B"/>
    <w:rsid w:val="002476D5"/>
    <w:rsid w:val="002510C4"/>
    <w:rsid w:val="002515FF"/>
    <w:rsid w:val="0025176F"/>
    <w:rsid w:val="00251D4A"/>
    <w:rsid w:val="002526A3"/>
    <w:rsid w:val="00252A35"/>
    <w:rsid w:val="00253090"/>
    <w:rsid w:val="0025393B"/>
    <w:rsid w:val="00253C3C"/>
    <w:rsid w:val="0025461B"/>
    <w:rsid w:val="00254895"/>
    <w:rsid w:val="00254AE4"/>
    <w:rsid w:val="00254B13"/>
    <w:rsid w:val="00255225"/>
    <w:rsid w:val="0025579D"/>
    <w:rsid w:val="002558DB"/>
    <w:rsid w:val="0025607C"/>
    <w:rsid w:val="002576BB"/>
    <w:rsid w:val="00257919"/>
    <w:rsid w:val="00257ABA"/>
    <w:rsid w:val="00257DA9"/>
    <w:rsid w:val="002601F1"/>
    <w:rsid w:val="002602D9"/>
    <w:rsid w:val="002603C7"/>
    <w:rsid w:val="002609DE"/>
    <w:rsid w:val="00260FCC"/>
    <w:rsid w:val="002616A9"/>
    <w:rsid w:val="002617A4"/>
    <w:rsid w:val="002620D1"/>
    <w:rsid w:val="002620DB"/>
    <w:rsid w:val="00262386"/>
    <w:rsid w:val="00262D3D"/>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7FD"/>
    <w:rsid w:val="00272857"/>
    <w:rsid w:val="0027399D"/>
    <w:rsid w:val="00273F59"/>
    <w:rsid w:val="00274C8A"/>
    <w:rsid w:val="00274E3C"/>
    <w:rsid w:val="00274E50"/>
    <w:rsid w:val="002754F8"/>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A00F8"/>
    <w:rsid w:val="002A084F"/>
    <w:rsid w:val="002A0994"/>
    <w:rsid w:val="002A0D02"/>
    <w:rsid w:val="002A1EB6"/>
    <w:rsid w:val="002A25D9"/>
    <w:rsid w:val="002A310F"/>
    <w:rsid w:val="002A3155"/>
    <w:rsid w:val="002A3983"/>
    <w:rsid w:val="002A3B3E"/>
    <w:rsid w:val="002A3C89"/>
    <w:rsid w:val="002A43AA"/>
    <w:rsid w:val="002A4AC9"/>
    <w:rsid w:val="002A5143"/>
    <w:rsid w:val="002A555E"/>
    <w:rsid w:val="002A55D1"/>
    <w:rsid w:val="002A62B6"/>
    <w:rsid w:val="002A637A"/>
    <w:rsid w:val="002A6658"/>
    <w:rsid w:val="002A70E6"/>
    <w:rsid w:val="002A71C8"/>
    <w:rsid w:val="002A73BF"/>
    <w:rsid w:val="002A7A35"/>
    <w:rsid w:val="002B0002"/>
    <w:rsid w:val="002B062F"/>
    <w:rsid w:val="002B12BE"/>
    <w:rsid w:val="002B144C"/>
    <w:rsid w:val="002B165D"/>
    <w:rsid w:val="002B189A"/>
    <w:rsid w:val="002B19CD"/>
    <w:rsid w:val="002B1AD3"/>
    <w:rsid w:val="002B2FCD"/>
    <w:rsid w:val="002B32CA"/>
    <w:rsid w:val="002B3867"/>
    <w:rsid w:val="002B3F04"/>
    <w:rsid w:val="002B42DA"/>
    <w:rsid w:val="002B49CA"/>
    <w:rsid w:val="002B4DFD"/>
    <w:rsid w:val="002B6251"/>
    <w:rsid w:val="002B6799"/>
    <w:rsid w:val="002B6B9E"/>
    <w:rsid w:val="002B6FF7"/>
    <w:rsid w:val="002B75F7"/>
    <w:rsid w:val="002B79DF"/>
    <w:rsid w:val="002C14FC"/>
    <w:rsid w:val="002C17A0"/>
    <w:rsid w:val="002C1C93"/>
    <w:rsid w:val="002C1D95"/>
    <w:rsid w:val="002C1FB6"/>
    <w:rsid w:val="002C2075"/>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826"/>
    <w:rsid w:val="002C5859"/>
    <w:rsid w:val="002C590C"/>
    <w:rsid w:val="002C5FF7"/>
    <w:rsid w:val="002C65B9"/>
    <w:rsid w:val="002C6E0F"/>
    <w:rsid w:val="002C7383"/>
    <w:rsid w:val="002D1083"/>
    <w:rsid w:val="002D1C99"/>
    <w:rsid w:val="002D1EFA"/>
    <w:rsid w:val="002D21EE"/>
    <w:rsid w:val="002D236C"/>
    <w:rsid w:val="002D28EF"/>
    <w:rsid w:val="002D371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216"/>
    <w:rsid w:val="002E1796"/>
    <w:rsid w:val="002E259F"/>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787"/>
    <w:rsid w:val="00300FEF"/>
    <w:rsid w:val="00301185"/>
    <w:rsid w:val="00301B49"/>
    <w:rsid w:val="0030230E"/>
    <w:rsid w:val="003030DD"/>
    <w:rsid w:val="0030313E"/>
    <w:rsid w:val="00303C2A"/>
    <w:rsid w:val="00303D02"/>
    <w:rsid w:val="003049FC"/>
    <w:rsid w:val="00304D45"/>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2FB"/>
    <w:rsid w:val="00321802"/>
    <w:rsid w:val="00321A79"/>
    <w:rsid w:val="00321B1F"/>
    <w:rsid w:val="0032266C"/>
    <w:rsid w:val="003232C3"/>
    <w:rsid w:val="0032376C"/>
    <w:rsid w:val="00324073"/>
    <w:rsid w:val="003241B0"/>
    <w:rsid w:val="003241B4"/>
    <w:rsid w:val="00324930"/>
    <w:rsid w:val="0032494C"/>
    <w:rsid w:val="00325243"/>
    <w:rsid w:val="00325A84"/>
    <w:rsid w:val="00325BB7"/>
    <w:rsid w:val="00325D58"/>
    <w:rsid w:val="00325F1F"/>
    <w:rsid w:val="00326357"/>
    <w:rsid w:val="0032693F"/>
    <w:rsid w:val="00326CB7"/>
    <w:rsid w:val="00326F19"/>
    <w:rsid w:val="00326F9E"/>
    <w:rsid w:val="00327538"/>
    <w:rsid w:val="0032775C"/>
    <w:rsid w:val="003300F2"/>
    <w:rsid w:val="0033096D"/>
    <w:rsid w:val="00331252"/>
    <w:rsid w:val="00331673"/>
    <w:rsid w:val="00331ED1"/>
    <w:rsid w:val="0033248C"/>
    <w:rsid w:val="003328D9"/>
    <w:rsid w:val="00333BFA"/>
    <w:rsid w:val="0033479C"/>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141"/>
    <w:rsid w:val="003451F8"/>
    <w:rsid w:val="003453C2"/>
    <w:rsid w:val="00346410"/>
    <w:rsid w:val="00350286"/>
    <w:rsid w:val="0035041E"/>
    <w:rsid w:val="00350730"/>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800"/>
    <w:rsid w:val="00362719"/>
    <w:rsid w:val="00363134"/>
    <w:rsid w:val="00363B88"/>
    <w:rsid w:val="00363C6E"/>
    <w:rsid w:val="00365384"/>
    <w:rsid w:val="0036559C"/>
    <w:rsid w:val="00365677"/>
    <w:rsid w:val="003660B8"/>
    <w:rsid w:val="003671C3"/>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84"/>
    <w:rsid w:val="003813C1"/>
    <w:rsid w:val="003819C8"/>
    <w:rsid w:val="00381A66"/>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114B"/>
    <w:rsid w:val="0039183A"/>
    <w:rsid w:val="00391FE7"/>
    <w:rsid w:val="0039299B"/>
    <w:rsid w:val="00393698"/>
    <w:rsid w:val="0039371E"/>
    <w:rsid w:val="00394C27"/>
    <w:rsid w:val="00395A4F"/>
    <w:rsid w:val="00396CB4"/>
    <w:rsid w:val="003977D0"/>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369"/>
    <w:rsid w:val="003A5CF0"/>
    <w:rsid w:val="003A636D"/>
    <w:rsid w:val="003A65F9"/>
    <w:rsid w:val="003A6638"/>
    <w:rsid w:val="003A6652"/>
    <w:rsid w:val="003A683D"/>
    <w:rsid w:val="003A6BC4"/>
    <w:rsid w:val="003A6E61"/>
    <w:rsid w:val="003B012C"/>
    <w:rsid w:val="003B03D1"/>
    <w:rsid w:val="003B0F1F"/>
    <w:rsid w:val="003B12DE"/>
    <w:rsid w:val="003B160F"/>
    <w:rsid w:val="003B1B81"/>
    <w:rsid w:val="003B3624"/>
    <w:rsid w:val="003B3660"/>
    <w:rsid w:val="003B386F"/>
    <w:rsid w:val="003B39F9"/>
    <w:rsid w:val="003B3E2F"/>
    <w:rsid w:val="003B4138"/>
    <w:rsid w:val="003B6924"/>
    <w:rsid w:val="003B6F3A"/>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0E9"/>
    <w:rsid w:val="003C7285"/>
    <w:rsid w:val="003C73E9"/>
    <w:rsid w:val="003C7763"/>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651"/>
    <w:rsid w:val="003E3C10"/>
    <w:rsid w:val="003E4314"/>
    <w:rsid w:val="003E436D"/>
    <w:rsid w:val="003E4AC7"/>
    <w:rsid w:val="003E4DB9"/>
    <w:rsid w:val="003E51C1"/>
    <w:rsid w:val="003E52BB"/>
    <w:rsid w:val="003E6257"/>
    <w:rsid w:val="003E6488"/>
    <w:rsid w:val="003E6626"/>
    <w:rsid w:val="003E664F"/>
    <w:rsid w:val="003E713F"/>
    <w:rsid w:val="003E7F39"/>
    <w:rsid w:val="003F084C"/>
    <w:rsid w:val="003F092C"/>
    <w:rsid w:val="003F0C4D"/>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475"/>
    <w:rsid w:val="003F5489"/>
    <w:rsid w:val="003F54D8"/>
    <w:rsid w:val="003F5913"/>
    <w:rsid w:val="003F61F7"/>
    <w:rsid w:val="003F6459"/>
    <w:rsid w:val="003F6558"/>
    <w:rsid w:val="003F740A"/>
    <w:rsid w:val="003F7FE3"/>
    <w:rsid w:val="00400269"/>
    <w:rsid w:val="004017E7"/>
    <w:rsid w:val="00401994"/>
    <w:rsid w:val="00401CAD"/>
    <w:rsid w:val="004022F2"/>
    <w:rsid w:val="0040276A"/>
    <w:rsid w:val="0040385A"/>
    <w:rsid w:val="004038D3"/>
    <w:rsid w:val="00403C4D"/>
    <w:rsid w:val="0040427C"/>
    <w:rsid w:val="00404533"/>
    <w:rsid w:val="0040472C"/>
    <w:rsid w:val="004047D7"/>
    <w:rsid w:val="00405855"/>
    <w:rsid w:val="00405B22"/>
    <w:rsid w:val="00405D65"/>
    <w:rsid w:val="0040657F"/>
    <w:rsid w:val="00406B9B"/>
    <w:rsid w:val="0040705E"/>
    <w:rsid w:val="00407542"/>
    <w:rsid w:val="00407939"/>
    <w:rsid w:val="00407E1E"/>
    <w:rsid w:val="00410349"/>
    <w:rsid w:val="00410936"/>
    <w:rsid w:val="00410A15"/>
    <w:rsid w:val="00410EEE"/>
    <w:rsid w:val="0041188F"/>
    <w:rsid w:val="00411B94"/>
    <w:rsid w:val="00411BD7"/>
    <w:rsid w:val="0041208A"/>
    <w:rsid w:val="004132EE"/>
    <w:rsid w:val="0041361C"/>
    <w:rsid w:val="004139A0"/>
    <w:rsid w:val="00413D2E"/>
    <w:rsid w:val="00413FA7"/>
    <w:rsid w:val="004147BD"/>
    <w:rsid w:val="004157B6"/>
    <w:rsid w:val="00415E94"/>
    <w:rsid w:val="004167CA"/>
    <w:rsid w:val="0041685F"/>
    <w:rsid w:val="00416B7C"/>
    <w:rsid w:val="00416CD6"/>
    <w:rsid w:val="00416D08"/>
    <w:rsid w:val="004170BC"/>
    <w:rsid w:val="00417604"/>
    <w:rsid w:val="00421D7D"/>
    <w:rsid w:val="0042364B"/>
    <w:rsid w:val="00424668"/>
    <w:rsid w:val="0042470D"/>
    <w:rsid w:val="00424B94"/>
    <w:rsid w:val="00424C4C"/>
    <w:rsid w:val="004252AF"/>
    <w:rsid w:val="0042578B"/>
    <w:rsid w:val="004257A5"/>
    <w:rsid w:val="00425CFB"/>
    <w:rsid w:val="0042788E"/>
    <w:rsid w:val="004305DE"/>
    <w:rsid w:val="00431627"/>
    <w:rsid w:val="00432574"/>
    <w:rsid w:val="004326CA"/>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0AB0"/>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415"/>
    <w:rsid w:val="0045073B"/>
    <w:rsid w:val="00450767"/>
    <w:rsid w:val="0045091A"/>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CE4"/>
    <w:rsid w:val="004624F4"/>
    <w:rsid w:val="00462587"/>
    <w:rsid w:val="00463465"/>
    <w:rsid w:val="0046357F"/>
    <w:rsid w:val="004635E0"/>
    <w:rsid w:val="00463897"/>
    <w:rsid w:val="004642FA"/>
    <w:rsid w:val="00464400"/>
    <w:rsid w:val="0046472C"/>
    <w:rsid w:val="00465067"/>
    <w:rsid w:val="004658BF"/>
    <w:rsid w:val="00467B1D"/>
    <w:rsid w:val="00467FCB"/>
    <w:rsid w:val="0047038B"/>
    <w:rsid w:val="0047047D"/>
    <w:rsid w:val="00471043"/>
    <w:rsid w:val="004712B7"/>
    <w:rsid w:val="004713B5"/>
    <w:rsid w:val="0047174A"/>
    <w:rsid w:val="004720C4"/>
    <w:rsid w:val="00472910"/>
    <w:rsid w:val="00472F7A"/>
    <w:rsid w:val="00472F8C"/>
    <w:rsid w:val="004737BC"/>
    <w:rsid w:val="0047399D"/>
    <w:rsid w:val="00473DA9"/>
    <w:rsid w:val="004745B4"/>
    <w:rsid w:val="0047492C"/>
    <w:rsid w:val="00475205"/>
    <w:rsid w:val="00475262"/>
    <w:rsid w:val="0047554A"/>
    <w:rsid w:val="00475F9B"/>
    <w:rsid w:val="00476119"/>
    <w:rsid w:val="0047687E"/>
    <w:rsid w:val="004768F0"/>
    <w:rsid w:val="00476CDD"/>
    <w:rsid w:val="00476E30"/>
    <w:rsid w:val="00476F8C"/>
    <w:rsid w:val="00477E28"/>
    <w:rsid w:val="004805E7"/>
    <w:rsid w:val="00480F39"/>
    <w:rsid w:val="00481849"/>
    <w:rsid w:val="00482647"/>
    <w:rsid w:val="00482BC0"/>
    <w:rsid w:val="00483066"/>
    <w:rsid w:val="00483462"/>
    <w:rsid w:val="00483E10"/>
    <w:rsid w:val="0048469E"/>
    <w:rsid w:val="004847DE"/>
    <w:rsid w:val="00484906"/>
    <w:rsid w:val="00484E76"/>
    <w:rsid w:val="0048587E"/>
    <w:rsid w:val="00485E23"/>
    <w:rsid w:val="0048654D"/>
    <w:rsid w:val="004867B9"/>
    <w:rsid w:val="00486B0D"/>
    <w:rsid w:val="00486DCD"/>
    <w:rsid w:val="004873D5"/>
    <w:rsid w:val="004905CE"/>
    <w:rsid w:val="004909FF"/>
    <w:rsid w:val="004910CA"/>
    <w:rsid w:val="00491AD2"/>
    <w:rsid w:val="004923AA"/>
    <w:rsid w:val="00494E8F"/>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4D3"/>
    <w:rsid w:val="004B0E0C"/>
    <w:rsid w:val="004B15B4"/>
    <w:rsid w:val="004B1B04"/>
    <w:rsid w:val="004B265C"/>
    <w:rsid w:val="004B2DE0"/>
    <w:rsid w:val="004B2DE4"/>
    <w:rsid w:val="004B3551"/>
    <w:rsid w:val="004B35B7"/>
    <w:rsid w:val="004B3AA6"/>
    <w:rsid w:val="004B42DF"/>
    <w:rsid w:val="004B4807"/>
    <w:rsid w:val="004B5982"/>
    <w:rsid w:val="004B685B"/>
    <w:rsid w:val="004B6BCA"/>
    <w:rsid w:val="004B6F4B"/>
    <w:rsid w:val="004B6FBD"/>
    <w:rsid w:val="004B7455"/>
    <w:rsid w:val="004B7E66"/>
    <w:rsid w:val="004B7FBC"/>
    <w:rsid w:val="004C010A"/>
    <w:rsid w:val="004C076A"/>
    <w:rsid w:val="004C0B12"/>
    <w:rsid w:val="004C0BB9"/>
    <w:rsid w:val="004C1141"/>
    <w:rsid w:val="004C11AA"/>
    <w:rsid w:val="004C13BC"/>
    <w:rsid w:val="004C20EE"/>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7C4"/>
    <w:rsid w:val="004C7D75"/>
    <w:rsid w:val="004C7DC4"/>
    <w:rsid w:val="004C7E0B"/>
    <w:rsid w:val="004C7E53"/>
    <w:rsid w:val="004D017C"/>
    <w:rsid w:val="004D1010"/>
    <w:rsid w:val="004D1E6D"/>
    <w:rsid w:val="004D248A"/>
    <w:rsid w:val="004D2F45"/>
    <w:rsid w:val="004D3BE3"/>
    <w:rsid w:val="004D459D"/>
    <w:rsid w:val="004D4C7B"/>
    <w:rsid w:val="004D4C8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4C75"/>
    <w:rsid w:val="004F4D51"/>
    <w:rsid w:val="004F50BE"/>
    <w:rsid w:val="004F6FEF"/>
    <w:rsid w:val="004F7943"/>
    <w:rsid w:val="005002B8"/>
    <w:rsid w:val="00500818"/>
    <w:rsid w:val="00501200"/>
    <w:rsid w:val="00501215"/>
    <w:rsid w:val="005018BA"/>
    <w:rsid w:val="00501EEE"/>
    <w:rsid w:val="005020EF"/>
    <w:rsid w:val="0050218B"/>
    <w:rsid w:val="0050224F"/>
    <w:rsid w:val="00502CDE"/>
    <w:rsid w:val="00503137"/>
    <w:rsid w:val="005032DE"/>
    <w:rsid w:val="005035B0"/>
    <w:rsid w:val="005037C6"/>
    <w:rsid w:val="00503E5F"/>
    <w:rsid w:val="005047B8"/>
    <w:rsid w:val="00504E9D"/>
    <w:rsid w:val="00505506"/>
    <w:rsid w:val="005070CC"/>
    <w:rsid w:val="0050724C"/>
    <w:rsid w:val="00507441"/>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76D"/>
    <w:rsid w:val="00513D2A"/>
    <w:rsid w:val="0051416C"/>
    <w:rsid w:val="0051508F"/>
    <w:rsid w:val="00515C55"/>
    <w:rsid w:val="00515CBD"/>
    <w:rsid w:val="00515ED0"/>
    <w:rsid w:val="00516043"/>
    <w:rsid w:val="0051611C"/>
    <w:rsid w:val="0051688D"/>
    <w:rsid w:val="00517596"/>
    <w:rsid w:val="00517A42"/>
    <w:rsid w:val="005209A8"/>
    <w:rsid w:val="005212AF"/>
    <w:rsid w:val="00522200"/>
    <w:rsid w:val="0052270D"/>
    <w:rsid w:val="00522C57"/>
    <w:rsid w:val="00522E11"/>
    <w:rsid w:val="005233BB"/>
    <w:rsid w:val="005233E1"/>
    <w:rsid w:val="005233F8"/>
    <w:rsid w:val="0052352E"/>
    <w:rsid w:val="00523DD1"/>
    <w:rsid w:val="00523DED"/>
    <w:rsid w:val="0052470F"/>
    <w:rsid w:val="00524AB3"/>
    <w:rsid w:val="00525276"/>
    <w:rsid w:val="00525A62"/>
    <w:rsid w:val="00525B54"/>
    <w:rsid w:val="00525FD6"/>
    <w:rsid w:val="005260FE"/>
    <w:rsid w:val="005265F8"/>
    <w:rsid w:val="005269B3"/>
    <w:rsid w:val="00526D2D"/>
    <w:rsid w:val="005273B1"/>
    <w:rsid w:val="00527D50"/>
    <w:rsid w:val="00530103"/>
    <w:rsid w:val="00530629"/>
    <w:rsid w:val="00530BB3"/>
    <w:rsid w:val="00530F3E"/>
    <w:rsid w:val="00530FFF"/>
    <w:rsid w:val="005311C6"/>
    <w:rsid w:val="005315A7"/>
    <w:rsid w:val="005321FB"/>
    <w:rsid w:val="0053254A"/>
    <w:rsid w:val="005325EC"/>
    <w:rsid w:val="005332CF"/>
    <w:rsid w:val="005334CF"/>
    <w:rsid w:val="00533865"/>
    <w:rsid w:val="00533C4A"/>
    <w:rsid w:val="00533E27"/>
    <w:rsid w:val="005340D2"/>
    <w:rsid w:val="005346BB"/>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9BF"/>
    <w:rsid w:val="00541BC4"/>
    <w:rsid w:val="00541DA8"/>
    <w:rsid w:val="005420ED"/>
    <w:rsid w:val="00542A74"/>
    <w:rsid w:val="00542E9D"/>
    <w:rsid w:val="00543AE0"/>
    <w:rsid w:val="005448A6"/>
    <w:rsid w:val="005464B7"/>
    <w:rsid w:val="00547265"/>
    <w:rsid w:val="00547443"/>
    <w:rsid w:val="005505A6"/>
    <w:rsid w:val="005505BF"/>
    <w:rsid w:val="00551B0D"/>
    <w:rsid w:val="00551FA7"/>
    <w:rsid w:val="00553286"/>
    <w:rsid w:val="005533BD"/>
    <w:rsid w:val="00553E2C"/>
    <w:rsid w:val="0055476C"/>
    <w:rsid w:val="0055710D"/>
    <w:rsid w:val="00557458"/>
    <w:rsid w:val="005605D0"/>
    <w:rsid w:val="00560AD2"/>
    <w:rsid w:val="00561265"/>
    <w:rsid w:val="005613FF"/>
    <w:rsid w:val="00561B70"/>
    <w:rsid w:val="00561DBA"/>
    <w:rsid w:val="005627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3BC"/>
    <w:rsid w:val="0057158C"/>
    <w:rsid w:val="005717E5"/>
    <w:rsid w:val="005717E7"/>
    <w:rsid w:val="0057188A"/>
    <w:rsid w:val="00571EE0"/>
    <w:rsid w:val="00572284"/>
    <w:rsid w:val="00572AF3"/>
    <w:rsid w:val="00572CA1"/>
    <w:rsid w:val="0057420A"/>
    <w:rsid w:val="00574529"/>
    <w:rsid w:val="00574767"/>
    <w:rsid w:val="005753B6"/>
    <w:rsid w:val="00575A76"/>
    <w:rsid w:val="00575DFE"/>
    <w:rsid w:val="0057653C"/>
    <w:rsid w:val="005769FF"/>
    <w:rsid w:val="0057745D"/>
    <w:rsid w:val="00577925"/>
    <w:rsid w:val="00577A72"/>
    <w:rsid w:val="005806D2"/>
    <w:rsid w:val="00580882"/>
    <w:rsid w:val="00582CE9"/>
    <w:rsid w:val="00583195"/>
    <w:rsid w:val="0058377F"/>
    <w:rsid w:val="00583982"/>
    <w:rsid w:val="00583B84"/>
    <w:rsid w:val="00583CA7"/>
    <w:rsid w:val="00584DCA"/>
    <w:rsid w:val="0058525D"/>
    <w:rsid w:val="00585C84"/>
    <w:rsid w:val="0058726C"/>
    <w:rsid w:val="005872C9"/>
    <w:rsid w:val="00587852"/>
    <w:rsid w:val="00587BAC"/>
    <w:rsid w:val="00587F88"/>
    <w:rsid w:val="00590030"/>
    <w:rsid w:val="00590232"/>
    <w:rsid w:val="005904B0"/>
    <w:rsid w:val="00593111"/>
    <w:rsid w:val="00593808"/>
    <w:rsid w:val="00593816"/>
    <w:rsid w:val="00593D67"/>
    <w:rsid w:val="00593F3E"/>
    <w:rsid w:val="00594891"/>
    <w:rsid w:val="00594FA6"/>
    <w:rsid w:val="00595F0B"/>
    <w:rsid w:val="00595F1A"/>
    <w:rsid w:val="00595F8E"/>
    <w:rsid w:val="00596374"/>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2B3"/>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089"/>
    <w:rsid w:val="005C0258"/>
    <w:rsid w:val="005C0B37"/>
    <w:rsid w:val="005C17C2"/>
    <w:rsid w:val="005C1E12"/>
    <w:rsid w:val="005C2486"/>
    <w:rsid w:val="005C2B86"/>
    <w:rsid w:val="005C2BAD"/>
    <w:rsid w:val="005C3F18"/>
    <w:rsid w:val="005C4854"/>
    <w:rsid w:val="005C541B"/>
    <w:rsid w:val="005C5BD5"/>
    <w:rsid w:val="005C6C2A"/>
    <w:rsid w:val="005C6D8F"/>
    <w:rsid w:val="005C6FDC"/>
    <w:rsid w:val="005D08AD"/>
    <w:rsid w:val="005D0B0E"/>
    <w:rsid w:val="005D0CD2"/>
    <w:rsid w:val="005D1328"/>
    <w:rsid w:val="005D1747"/>
    <w:rsid w:val="005D1EC0"/>
    <w:rsid w:val="005D24F3"/>
    <w:rsid w:val="005D2CDD"/>
    <w:rsid w:val="005D342B"/>
    <w:rsid w:val="005D37FF"/>
    <w:rsid w:val="005D393D"/>
    <w:rsid w:val="005D458C"/>
    <w:rsid w:val="005D46A9"/>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4667"/>
    <w:rsid w:val="005E4854"/>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7E"/>
    <w:rsid w:val="005F2C28"/>
    <w:rsid w:val="005F2D7B"/>
    <w:rsid w:val="005F348F"/>
    <w:rsid w:val="005F35B9"/>
    <w:rsid w:val="005F3DEF"/>
    <w:rsid w:val="005F3FEB"/>
    <w:rsid w:val="005F4815"/>
    <w:rsid w:val="005F4B1E"/>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6976"/>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84B"/>
    <w:rsid w:val="00636A2C"/>
    <w:rsid w:val="006375BD"/>
    <w:rsid w:val="00637F68"/>
    <w:rsid w:val="00640399"/>
    <w:rsid w:val="00640DBD"/>
    <w:rsid w:val="0064169B"/>
    <w:rsid w:val="0064259A"/>
    <w:rsid w:val="00642683"/>
    <w:rsid w:val="006428CA"/>
    <w:rsid w:val="00642E25"/>
    <w:rsid w:val="00643096"/>
    <w:rsid w:val="0064351F"/>
    <w:rsid w:val="00643695"/>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4C7"/>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5E6"/>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5E14"/>
    <w:rsid w:val="00666B84"/>
    <w:rsid w:val="00670121"/>
    <w:rsid w:val="00670373"/>
    <w:rsid w:val="00671256"/>
    <w:rsid w:val="006715F4"/>
    <w:rsid w:val="00671B2B"/>
    <w:rsid w:val="00671DB5"/>
    <w:rsid w:val="0067225C"/>
    <w:rsid w:val="0067281B"/>
    <w:rsid w:val="0067282A"/>
    <w:rsid w:val="00672CAE"/>
    <w:rsid w:val="00673538"/>
    <w:rsid w:val="006742D7"/>
    <w:rsid w:val="006752D5"/>
    <w:rsid w:val="0067547D"/>
    <w:rsid w:val="00675AFC"/>
    <w:rsid w:val="00675CC4"/>
    <w:rsid w:val="00675F94"/>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52A5"/>
    <w:rsid w:val="006965EA"/>
    <w:rsid w:val="00696781"/>
    <w:rsid w:val="006967C9"/>
    <w:rsid w:val="00696EED"/>
    <w:rsid w:val="006974CE"/>
    <w:rsid w:val="00697FA2"/>
    <w:rsid w:val="006A049B"/>
    <w:rsid w:val="006A1307"/>
    <w:rsid w:val="006A13BA"/>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940"/>
    <w:rsid w:val="006B11F3"/>
    <w:rsid w:val="006B2319"/>
    <w:rsid w:val="006B257C"/>
    <w:rsid w:val="006B286D"/>
    <w:rsid w:val="006B30B8"/>
    <w:rsid w:val="006B35FA"/>
    <w:rsid w:val="006B3B0C"/>
    <w:rsid w:val="006B3FBF"/>
    <w:rsid w:val="006B4137"/>
    <w:rsid w:val="006B4773"/>
    <w:rsid w:val="006B4B0E"/>
    <w:rsid w:val="006B5492"/>
    <w:rsid w:val="006B5692"/>
    <w:rsid w:val="006B56F2"/>
    <w:rsid w:val="006B5A2F"/>
    <w:rsid w:val="006B61B1"/>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C8B"/>
    <w:rsid w:val="006D463E"/>
    <w:rsid w:val="006D52CF"/>
    <w:rsid w:val="006D5E06"/>
    <w:rsid w:val="006D65C1"/>
    <w:rsid w:val="006D6694"/>
    <w:rsid w:val="006D675E"/>
    <w:rsid w:val="006E04DD"/>
    <w:rsid w:val="006E0C32"/>
    <w:rsid w:val="006E0DEA"/>
    <w:rsid w:val="006E1496"/>
    <w:rsid w:val="006E1AB8"/>
    <w:rsid w:val="006E1CFB"/>
    <w:rsid w:val="006E202E"/>
    <w:rsid w:val="006E28D7"/>
    <w:rsid w:val="006E2957"/>
    <w:rsid w:val="006E2DE6"/>
    <w:rsid w:val="006E2F05"/>
    <w:rsid w:val="006E3394"/>
    <w:rsid w:val="006E5188"/>
    <w:rsid w:val="006E533D"/>
    <w:rsid w:val="006E5724"/>
    <w:rsid w:val="006E6883"/>
    <w:rsid w:val="006E75C7"/>
    <w:rsid w:val="006E7679"/>
    <w:rsid w:val="006E7761"/>
    <w:rsid w:val="006F184A"/>
    <w:rsid w:val="006F2478"/>
    <w:rsid w:val="006F2F71"/>
    <w:rsid w:val="006F3AD7"/>
    <w:rsid w:val="006F4380"/>
    <w:rsid w:val="006F4D10"/>
    <w:rsid w:val="006F506C"/>
    <w:rsid w:val="006F5B33"/>
    <w:rsid w:val="006F61DE"/>
    <w:rsid w:val="006F631C"/>
    <w:rsid w:val="006F6C91"/>
    <w:rsid w:val="006F6DAA"/>
    <w:rsid w:val="006F7115"/>
    <w:rsid w:val="00701093"/>
    <w:rsid w:val="0070149C"/>
    <w:rsid w:val="00701577"/>
    <w:rsid w:val="007015D1"/>
    <w:rsid w:val="0070177A"/>
    <w:rsid w:val="00702215"/>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631"/>
    <w:rsid w:val="00725A44"/>
    <w:rsid w:val="00725AB6"/>
    <w:rsid w:val="00725D1E"/>
    <w:rsid w:val="00726566"/>
    <w:rsid w:val="00726D3A"/>
    <w:rsid w:val="00726E9F"/>
    <w:rsid w:val="007270DC"/>
    <w:rsid w:val="0072745C"/>
    <w:rsid w:val="00727CEA"/>
    <w:rsid w:val="007317B5"/>
    <w:rsid w:val="00731EA5"/>
    <w:rsid w:val="0073210C"/>
    <w:rsid w:val="007321DE"/>
    <w:rsid w:val="0073238A"/>
    <w:rsid w:val="0073341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184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7410"/>
    <w:rsid w:val="007676A5"/>
    <w:rsid w:val="00767D66"/>
    <w:rsid w:val="00767E88"/>
    <w:rsid w:val="00770198"/>
    <w:rsid w:val="00770DE6"/>
    <w:rsid w:val="00771120"/>
    <w:rsid w:val="00771A43"/>
    <w:rsid w:val="00771D7A"/>
    <w:rsid w:val="00771EC8"/>
    <w:rsid w:val="007720C2"/>
    <w:rsid w:val="00772E31"/>
    <w:rsid w:val="007731F0"/>
    <w:rsid w:val="007740AD"/>
    <w:rsid w:val="00774AA5"/>
    <w:rsid w:val="0077524E"/>
    <w:rsid w:val="0077554C"/>
    <w:rsid w:val="00775B59"/>
    <w:rsid w:val="00775BCD"/>
    <w:rsid w:val="00775FC3"/>
    <w:rsid w:val="007763E1"/>
    <w:rsid w:val="00777670"/>
    <w:rsid w:val="00777A1A"/>
    <w:rsid w:val="00777DC5"/>
    <w:rsid w:val="00780F8E"/>
    <w:rsid w:val="00781B75"/>
    <w:rsid w:val="00782B3B"/>
    <w:rsid w:val="00782BF8"/>
    <w:rsid w:val="00782DCD"/>
    <w:rsid w:val="007834AA"/>
    <w:rsid w:val="00783536"/>
    <w:rsid w:val="00783C19"/>
    <w:rsid w:val="0078453C"/>
    <w:rsid w:val="007857C7"/>
    <w:rsid w:val="00785C3E"/>
    <w:rsid w:val="00785F17"/>
    <w:rsid w:val="007860B6"/>
    <w:rsid w:val="0078665B"/>
    <w:rsid w:val="007866E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6861"/>
    <w:rsid w:val="00796EB0"/>
    <w:rsid w:val="00796EB3"/>
    <w:rsid w:val="007976F5"/>
    <w:rsid w:val="007979E8"/>
    <w:rsid w:val="007A059A"/>
    <w:rsid w:val="007A130B"/>
    <w:rsid w:val="007A15EC"/>
    <w:rsid w:val="007A1E23"/>
    <w:rsid w:val="007A2F2E"/>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261C"/>
    <w:rsid w:val="007B2A01"/>
    <w:rsid w:val="007B2E75"/>
    <w:rsid w:val="007B2E78"/>
    <w:rsid w:val="007B3B8D"/>
    <w:rsid w:val="007B43A1"/>
    <w:rsid w:val="007B4DFE"/>
    <w:rsid w:val="007B51F2"/>
    <w:rsid w:val="007B52AF"/>
    <w:rsid w:val="007B53FD"/>
    <w:rsid w:val="007B57CD"/>
    <w:rsid w:val="007B5B2C"/>
    <w:rsid w:val="007B6219"/>
    <w:rsid w:val="007B6F6D"/>
    <w:rsid w:val="007B732B"/>
    <w:rsid w:val="007B7651"/>
    <w:rsid w:val="007B76C2"/>
    <w:rsid w:val="007B773D"/>
    <w:rsid w:val="007C0612"/>
    <w:rsid w:val="007C0814"/>
    <w:rsid w:val="007C15D8"/>
    <w:rsid w:val="007C1C57"/>
    <w:rsid w:val="007C348D"/>
    <w:rsid w:val="007C362C"/>
    <w:rsid w:val="007C3B9B"/>
    <w:rsid w:val="007C4A8E"/>
    <w:rsid w:val="007C4EA7"/>
    <w:rsid w:val="007C4F49"/>
    <w:rsid w:val="007C4FA1"/>
    <w:rsid w:val="007C50E5"/>
    <w:rsid w:val="007C5376"/>
    <w:rsid w:val="007C53C1"/>
    <w:rsid w:val="007C5A8A"/>
    <w:rsid w:val="007C5B54"/>
    <w:rsid w:val="007C65CC"/>
    <w:rsid w:val="007C7A8A"/>
    <w:rsid w:val="007C7D60"/>
    <w:rsid w:val="007D0225"/>
    <w:rsid w:val="007D0BCE"/>
    <w:rsid w:val="007D0F6B"/>
    <w:rsid w:val="007D1221"/>
    <w:rsid w:val="007D1BAE"/>
    <w:rsid w:val="007D3DD4"/>
    <w:rsid w:val="007D41C0"/>
    <w:rsid w:val="007D4425"/>
    <w:rsid w:val="007D5985"/>
    <w:rsid w:val="007D5C61"/>
    <w:rsid w:val="007D60F9"/>
    <w:rsid w:val="007D64BF"/>
    <w:rsid w:val="007D6857"/>
    <w:rsid w:val="007D6D19"/>
    <w:rsid w:val="007D6FB0"/>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3A2"/>
    <w:rsid w:val="007E6857"/>
    <w:rsid w:val="007E6DA3"/>
    <w:rsid w:val="007E7010"/>
    <w:rsid w:val="007E7113"/>
    <w:rsid w:val="007E7231"/>
    <w:rsid w:val="007F0164"/>
    <w:rsid w:val="007F1543"/>
    <w:rsid w:val="007F1A0D"/>
    <w:rsid w:val="007F1B2E"/>
    <w:rsid w:val="007F1B84"/>
    <w:rsid w:val="007F2173"/>
    <w:rsid w:val="007F2491"/>
    <w:rsid w:val="007F24C0"/>
    <w:rsid w:val="007F2536"/>
    <w:rsid w:val="007F264D"/>
    <w:rsid w:val="007F34C7"/>
    <w:rsid w:val="007F366E"/>
    <w:rsid w:val="007F47E7"/>
    <w:rsid w:val="007F49A3"/>
    <w:rsid w:val="007F4F75"/>
    <w:rsid w:val="007F5995"/>
    <w:rsid w:val="007F5D30"/>
    <w:rsid w:val="007F6402"/>
    <w:rsid w:val="007F660B"/>
    <w:rsid w:val="007F6C4A"/>
    <w:rsid w:val="007F6C5E"/>
    <w:rsid w:val="007F70F3"/>
    <w:rsid w:val="0080079C"/>
    <w:rsid w:val="00801A35"/>
    <w:rsid w:val="00801B91"/>
    <w:rsid w:val="0080269D"/>
    <w:rsid w:val="00803664"/>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41E1"/>
    <w:rsid w:val="0082502F"/>
    <w:rsid w:val="008253EC"/>
    <w:rsid w:val="0082571E"/>
    <w:rsid w:val="00825FEE"/>
    <w:rsid w:val="0082692A"/>
    <w:rsid w:val="00826A7E"/>
    <w:rsid w:val="00826C98"/>
    <w:rsid w:val="008272CE"/>
    <w:rsid w:val="008272DB"/>
    <w:rsid w:val="00827AF2"/>
    <w:rsid w:val="008305F0"/>
    <w:rsid w:val="00830CAF"/>
    <w:rsid w:val="00830D3F"/>
    <w:rsid w:val="00831187"/>
    <w:rsid w:val="00831650"/>
    <w:rsid w:val="008320EC"/>
    <w:rsid w:val="0083270B"/>
    <w:rsid w:val="00832C5C"/>
    <w:rsid w:val="00832E99"/>
    <w:rsid w:val="0083310A"/>
    <w:rsid w:val="008335C6"/>
    <w:rsid w:val="00833AB8"/>
    <w:rsid w:val="00834CBF"/>
    <w:rsid w:val="00835378"/>
    <w:rsid w:val="008358C9"/>
    <w:rsid w:val="00835AA5"/>
    <w:rsid w:val="00836AC1"/>
    <w:rsid w:val="00837056"/>
    <w:rsid w:val="00837940"/>
    <w:rsid w:val="00837DAC"/>
    <w:rsid w:val="008409D4"/>
    <w:rsid w:val="00840BEE"/>
    <w:rsid w:val="0084131B"/>
    <w:rsid w:val="008415D2"/>
    <w:rsid w:val="0084174D"/>
    <w:rsid w:val="008417FF"/>
    <w:rsid w:val="00841A95"/>
    <w:rsid w:val="00841D69"/>
    <w:rsid w:val="00841F69"/>
    <w:rsid w:val="008429BA"/>
    <w:rsid w:val="00843D5F"/>
    <w:rsid w:val="00844606"/>
    <w:rsid w:val="00845944"/>
    <w:rsid w:val="00845AD5"/>
    <w:rsid w:val="00846788"/>
    <w:rsid w:val="00846E94"/>
    <w:rsid w:val="008475C6"/>
    <w:rsid w:val="008505E9"/>
    <w:rsid w:val="00851026"/>
    <w:rsid w:val="00851498"/>
    <w:rsid w:val="00851585"/>
    <w:rsid w:val="00851768"/>
    <w:rsid w:val="008517B7"/>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7BB"/>
    <w:rsid w:val="00865E3B"/>
    <w:rsid w:val="00865F80"/>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051"/>
    <w:rsid w:val="00874383"/>
    <w:rsid w:val="00875609"/>
    <w:rsid w:val="00875E60"/>
    <w:rsid w:val="0087685F"/>
    <w:rsid w:val="00876B29"/>
    <w:rsid w:val="00876B6A"/>
    <w:rsid w:val="00876F48"/>
    <w:rsid w:val="00877A5D"/>
    <w:rsid w:val="008802B8"/>
    <w:rsid w:val="00881064"/>
    <w:rsid w:val="008816E4"/>
    <w:rsid w:val="00881B1D"/>
    <w:rsid w:val="0088228F"/>
    <w:rsid w:val="00882826"/>
    <w:rsid w:val="00882956"/>
    <w:rsid w:val="00883037"/>
    <w:rsid w:val="008834C6"/>
    <w:rsid w:val="00884341"/>
    <w:rsid w:val="00884B13"/>
    <w:rsid w:val="00884D1B"/>
    <w:rsid w:val="0088536D"/>
    <w:rsid w:val="00885677"/>
    <w:rsid w:val="008877C1"/>
    <w:rsid w:val="00887B5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7DC"/>
    <w:rsid w:val="008A7E15"/>
    <w:rsid w:val="008B0EC5"/>
    <w:rsid w:val="008B13DE"/>
    <w:rsid w:val="008B1540"/>
    <w:rsid w:val="008B1FB2"/>
    <w:rsid w:val="008B2A7B"/>
    <w:rsid w:val="008B2C34"/>
    <w:rsid w:val="008B31B9"/>
    <w:rsid w:val="008B47EE"/>
    <w:rsid w:val="008B4851"/>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9ED"/>
    <w:rsid w:val="008C3D60"/>
    <w:rsid w:val="008C3FB4"/>
    <w:rsid w:val="008C4071"/>
    <w:rsid w:val="008C5210"/>
    <w:rsid w:val="008C5433"/>
    <w:rsid w:val="008C5658"/>
    <w:rsid w:val="008C57EB"/>
    <w:rsid w:val="008C5F5E"/>
    <w:rsid w:val="008C6767"/>
    <w:rsid w:val="008C6D60"/>
    <w:rsid w:val="008C6FC9"/>
    <w:rsid w:val="008C7B15"/>
    <w:rsid w:val="008C7C8C"/>
    <w:rsid w:val="008D03B2"/>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B5A"/>
    <w:rsid w:val="008D6DD2"/>
    <w:rsid w:val="008D6F67"/>
    <w:rsid w:val="008D6FCC"/>
    <w:rsid w:val="008D704D"/>
    <w:rsid w:val="008E02DE"/>
    <w:rsid w:val="008E0519"/>
    <w:rsid w:val="008E1835"/>
    <w:rsid w:val="008E1BD3"/>
    <w:rsid w:val="008E2035"/>
    <w:rsid w:val="008E20B3"/>
    <w:rsid w:val="008E2DA3"/>
    <w:rsid w:val="008E2EFA"/>
    <w:rsid w:val="008E3081"/>
    <w:rsid w:val="008E31B9"/>
    <w:rsid w:val="008E366A"/>
    <w:rsid w:val="008E3D71"/>
    <w:rsid w:val="008E412D"/>
    <w:rsid w:val="008E42F1"/>
    <w:rsid w:val="008E4621"/>
    <w:rsid w:val="008E479D"/>
    <w:rsid w:val="008E4A13"/>
    <w:rsid w:val="008E4A3C"/>
    <w:rsid w:val="008E4CB4"/>
    <w:rsid w:val="008E60F6"/>
    <w:rsid w:val="008E654F"/>
    <w:rsid w:val="008E656A"/>
    <w:rsid w:val="008E6844"/>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C5"/>
    <w:rsid w:val="008F5E15"/>
    <w:rsid w:val="008F6484"/>
    <w:rsid w:val="008F66FF"/>
    <w:rsid w:val="008F6A15"/>
    <w:rsid w:val="008F6D6B"/>
    <w:rsid w:val="008F6FE9"/>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6D97"/>
    <w:rsid w:val="009079D3"/>
    <w:rsid w:val="00910C39"/>
    <w:rsid w:val="00910CF1"/>
    <w:rsid w:val="00911B90"/>
    <w:rsid w:val="00911C54"/>
    <w:rsid w:val="009122A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445"/>
    <w:rsid w:val="00925348"/>
    <w:rsid w:val="009258E8"/>
    <w:rsid w:val="00925B89"/>
    <w:rsid w:val="00926170"/>
    <w:rsid w:val="009265B6"/>
    <w:rsid w:val="00927DE7"/>
    <w:rsid w:val="00927FB2"/>
    <w:rsid w:val="00927FFC"/>
    <w:rsid w:val="009301D7"/>
    <w:rsid w:val="009302A6"/>
    <w:rsid w:val="0093049E"/>
    <w:rsid w:val="00930569"/>
    <w:rsid w:val="009310B6"/>
    <w:rsid w:val="00931518"/>
    <w:rsid w:val="00931E5B"/>
    <w:rsid w:val="00931F19"/>
    <w:rsid w:val="00932053"/>
    <w:rsid w:val="009323DD"/>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1EBD"/>
    <w:rsid w:val="009921F1"/>
    <w:rsid w:val="0099297C"/>
    <w:rsid w:val="00993376"/>
    <w:rsid w:val="0099370A"/>
    <w:rsid w:val="00993EC5"/>
    <w:rsid w:val="0099413E"/>
    <w:rsid w:val="00995FEE"/>
    <w:rsid w:val="00996076"/>
    <w:rsid w:val="0099696F"/>
    <w:rsid w:val="00996A31"/>
    <w:rsid w:val="0099736C"/>
    <w:rsid w:val="00997429"/>
    <w:rsid w:val="009978CF"/>
    <w:rsid w:val="009A06C0"/>
    <w:rsid w:val="009A0886"/>
    <w:rsid w:val="009A180D"/>
    <w:rsid w:val="009A201E"/>
    <w:rsid w:val="009A21C8"/>
    <w:rsid w:val="009A3252"/>
    <w:rsid w:val="009A3A73"/>
    <w:rsid w:val="009A43BF"/>
    <w:rsid w:val="009A505A"/>
    <w:rsid w:val="009A50B5"/>
    <w:rsid w:val="009A61DC"/>
    <w:rsid w:val="009A6678"/>
    <w:rsid w:val="009A722D"/>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B7D4D"/>
    <w:rsid w:val="009C0016"/>
    <w:rsid w:val="009C00DC"/>
    <w:rsid w:val="009C06DA"/>
    <w:rsid w:val="009C1155"/>
    <w:rsid w:val="009C19E0"/>
    <w:rsid w:val="009C1B9B"/>
    <w:rsid w:val="009C2357"/>
    <w:rsid w:val="009C2518"/>
    <w:rsid w:val="009C29B9"/>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A3F"/>
    <w:rsid w:val="009C7D51"/>
    <w:rsid w:val="009D02CC"/>
    <w:rsid w:val="009D03EB"/>
    <w:rsid w:val="009D043F"/>
    <w:rsid w:val="009D08A3"/>
    <w:rsid w:val="009D0C3F"/>
    <w:rsid w:val="009D0DC5"/>
    <w:rsid w:val="009D0F07"/>
    <w:rsid w:val="009D1038"/>
    <w:rsid w:val="009D184C"/>
    <w:rsid w:val="009D2F13"/>
    <w:rsid w:val="009D2F4F"/>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F0698"/>
    <w:rsid w:val="009F0935"/>
    <w:rsid w:val="009F0A4E"/>
    <w:rsid w:val="009F18CF"/>
    <w:rsid w:val="009F20E2"/>
    <w:rsid w:val="009F285E"/>
    <w:rsid w:val="009F3379"/>
    <w:rsid w:val="009F402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765"/>
    <w:rsid w:val="00A01202"/>
    <w:rsid w:val="00A01B3A"/>
    <w:rsid w:val="00A01D82"/>
    <w:rsid w:val="00A0216C"/>
    <w:rsid w:val="00A021C2"/>
    <w:rsid w:val="00A02524"/>
    <w:rsid w:val="00A028CC"/>
    <w:rsid w:val="00A03422"/>
    <w:rsid w:val="00A03733"/>
    <w:rsid w:val="00A03B2D"/>
    <w:rsid w:val="00A03EC1"/>
    <w:rsid w:val="00A040DA"/>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D3"/>
    <w:rsid w:val="00A1366A"/>
    <w:rsid w:val="00A13EAF"/>
    <w:rsid w:val="00A147C9"/>
    <w:rsid w:val="00A14833"/>
    <w:rsid w:val="00A16B95"/>
    <w:rsid w:val="00A16D5A"/>
    <w:rsid w:val="00A176D5"/>
    <w:rsid w:val="00A1780C"/>
    <w:rsid w:val="00A17812"/>
    <w:rsid w:val="00A20445"/>
    <w:rsid w:val="00A20960"/>
    <w:rsid w:val="00A215B6"/>
    <w:rsid w:val="00A217B2"/>
    <w:rsid w:val="00A21F3E"/>
    <w:rsid w:val="00A222A1"/>
    <w:rsid w:val="00A23039"/>
    <w:rsid w:val="00A23042"/>
    <w:rsid w:val="00A23B71"/>
    <w:rsid w:val="00A23C2A"/>
    <w:rsid w:val="00A242ED"/>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440"/>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D9A"/>
    <w:rsid w:val="00A54FCB"/>
    <w:rsid w:val="00A54FCF"/>
    <w:rsid w:val="00A5552B"/>
    <w:rsid w:val="00A555C9"/>
    <w:rsid w:val="00A55891"/>
    <w:rsid w:val="00A55AA5"/>
    <w:rsid w:val="00A560A2"/>
    <w:rsid w:val="00A564A6"/>
    <w:rsid w:val="00A57036"/>
    <w:rsid w:val="00A571AB"/>
    <w:rsid w:val="00A5749C"/>
    <w:rsid w:val="00A5751B"/>
    <w:rsid w:val="00A60616"/>
    <w:rsid w:val="00A6076B"/>
    <w:rsid w:val="00A60D15"/>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4CD"/>
    <w:rsid w:val="00A707B5"/>
    <w:rsid w:val="00A70D62"/>
    <w:rsid w:val="00A70DAE"/>
    <w:rsid w:val="00A70DC3"/>
    <w:rsid w:val="00A70E68"/>
    <w:rsid w:val="00A71BA0"/>
    <w:rsid w:val="00A728AD"/>
    <w:rsid w:val="00A731B3"/>
    <w:rsid w:val="00A73401"/>
    <w:rsid w:val="00A738CB"/>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03E"/>
    <w:rsid w:val="00A82267"/>
    <w:rsid w:val="00A8284B"/>
    <w:rsid w:val="00A829C4"/>
    <w:rsid w:val="00A82A79"/>
    <w:rsid w:val="00A82BCF"/>
    <w:rsid w:val="00A8302F"/>
    <w:rsid w:val="00A83F3F"/>
    <w:rsid w:val="00A84117"/>
    <w:rsid w:val="00A84166"/>
    <w:rsid w:val="00A84566"/>
    <w:rsid w:val="00A84687"/>
    <w:rsid w:val="00A84D66"/>
    <w:rsid w:val="00A85828"/>
    <w:rsid w:val="00A86557"/>
    <w:rsid w:val="00A865DA"/>
    <w:rsid w:val="00A90AF8"/>
    <w:rsid w:val="00A91483"/>
    <w:rsid w:val="00A924B4"/>
    <w:rsid w:val="00A92611"/>
    <w:rsid w:val="00A9344A"/>
    <w:rsid w:val="00A934E0"/>
    <w:rsid w:val="00A93C5D"/>
    <w:rsid w:val="00A93EA3"/>
    <w:rsid w:val="00A940CF"/>
    <w:rsid w:val="00A94866"/>
    <w:rsid w:val="00A9488B"/>
    <w:rsid w:val="00A94AAE"/>
    <w:rsid w:val="00A96518"/>
    <w:rsid w:val="00A96630"/>
    <w:rsid w:val="00A97192"/>
    <w:rsid w:val="00A97EDD"/>
    <w:rsid w:val="00A97EF0"/>
    <w:rsid w:val="00AA0906"/>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C69"/>
    <w:rsid w:val="00AA7DD1"/>
    <w:rsid w:val="00AB0B3C"/>
    <w:rsid w:val="00AB1754"/>
    <w:rsid w:val="00AB1EF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76"/>
    <w:rsid w:val="00AB7730"/>
    <w:rsid w:val="00AB79EE"/>
    <w:rsid w:val="00AC086D"/>
    <w:rsid w:val="00AC0939"/>
    <w:rsid w:val="00AC1757"/>
    <w:rsid w:val="00AC1D95"/>
    <w:rsid w:val="00AC25BE"/>
    <w:rsid w:val="00AC2788"/>
    <w:rsid w:val="00AC2801"/>
    <w:rsid w:val="00AC2A50"/>
    <w:rsid w:val="00AC2A6E"/>
    <w:rsid w:val="00AC2AD3"/>
    <w:rsid w:val="00AC32A3"/>
    <w:rsid w:val="00AC3624"/>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4055"/>
    <w:rsid w:val="00AD5069"/>
    <w:rsid w:val="00AD51F7"/>
    <w:rsid w:val="00AD56F4"/>
    <w:rsid w:val="00AD57B1"/>
    <w:rsid w:val="00AD5912"/>
    <w:rsid w:val="00AD5BC5"/>
    <w:rsid w:val="00AD5DD1"/>
    <w:rsid w:val="00AD6119"/>
    <w:rsid w:val="00AD617A"/>
    <w:rsid w:val="00AD6A9B"/>
    <w:rsid w:val="00AD7A0C"/>
    <w:rsid w:val="00AD7D83"/>
    <w:rsid w:val="00AE0668"/>
    <w:rsid w:val="00AE1244"/>
    <w:rsid w:val="00AE1C5F"/>
    <w:rsid w:val="00AE2B70"/>
    <w:rsid w:val="00AE3439"/>
    <w:rsid w:val="00AE3C41"/>
    <w:rsid w:val="00AE4103"/>
    <w:rsid w:val="00AE422D"/>
    <w:rsid w:val="00AE4EA9"/>
    <w:rsid w:val="00AE53D3"/>
    <w:rsid w:val="00AE557B"/>
    <w:rsid w:val="00AE55E5"/>
    <w:rsid w:val="00AE60D1"/>
    <w:rsid w:val="00AE6BCB"/>
    <w:rsid w:val="00AE7354"/>
    <w:rsid w:val="00AE7624"/>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2F9"/>
    <w:rsid w:val="00AF4758"/>
    <w:rsid w:val="00AF4EF5"/>
    <w:rsid w:val="00AF551E"/>
    <w:rsid w:val="00AF58B1"/>
    <w:rsid w:val="00AF5CF4"/>
    <w:rsid w:val="00AF6074"/>
    <w:rsid w:val="00AF62E6"/>
    <w:rsid w:val="00AF6775"/>
    <w:rsid w:val="00AF6844"/>
    <w:rsid w:val="00AF7255"/>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A47"/>
    <w:rsid w:val="00B06EA0"/>
    <w:rsid w:val="00B07665"/>
    <w:rsid w:val="00B0777F"/>
    <w:rsid w:val="00B1096B"/>
    <w:rsid w:val="00B1123C"/>
    <w:rsid w:val="00B123D7"/>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AA9"/>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7D89"/>
    <w:rsid w:val="00B30554"/>
    <w:rsid w:val="00B3055F"/>
    <w:rsid w:val="00B3068F"/>
    <w:rsid w:val="00B30979"/>
    <w:rsid w:val="00B30AC8"/>
    <w:rsid w:val="00B30CEA"/>
    <w:rsid w:val="00B31908"/>
    <w:rsid w:val="00B31D3E"/>
    <w:rsid w:val="00B31D5E"/>
    <w:rsid w:val="00B31DD3"/>
    <w:rsid w:val="00B3233B"/>
    <w:rsid w:val="00B3287D"/>
    <w:rsid w:val="00B33394"/>
    <w:rsid w:val="00B33EAC"/>
    <w:rsid w:val="00B34FE6"/>
    <w:rsid w:val="00B3551C"/>
    <w:rsid w:val="00B359A7"/>
    <w:rsid w:val="00B35FC1"/>
    <w:rsid w:val="00B368D9"/>
    <w:rsid w:val="00B3699E"/>
    <w:rsid w:val="00B37854"/>
    <w:rsid w:val="00B40021"/>
    <w:rsid w:val="00B40156"/>
    <w:rsid w:val="00B4015B"/>
    <w:rsid w:val="00B4080D"/>
    <w:rsid w:val="00B40DCB"/>
    <w:rsid w:val="00B41056"/>
    <w:rsid w:val="00B411DB"/>
    <w:rsid w:val="00B413C6"/>
    <w:rsid w:val="00B41C66"/>
    <w:rsid w:val="00B42273"/>
    <w:rsid w:val="00B424B6"/>
    <w:rsid w:val="00B43A30"/>
    <w:rsid w:val="00B44633"/>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E41"/>
    <w:rsid w:val="00B61F68"/>
    <w:rsid w:val="00B6260F"/>
    <w:rsid w:val="00B62973"/>
    <w:rsid w:val="00B62C56"/>
    <w:rsid w:val="00B62CE1"/>
    <w:rsid w:val="00B62D48"/>
    <w:rsid w:val="00B6327D"/>
    <w:rsid w:val="00B64F95"/>
    <w:rsid w:val="00B6522C"/>
    <w:rsid w:val="00B6555E"/>
    <w:rsid w:val="00B65F97"/>
    <w:rsid w:val="00B669F2"/>
    <w:rsid w:val="00B66E67"/>
    <w:rsid w:val="00B6722F"/>
    <w:rsid w:val="00B6724F"/>
    <w:rsid w:val="00B67D76"/>
    <w:rsid w:val="00B70104"/>
    <w:rsid w:val="00B704A3"/>
    <w:rsid w:val="00B7125C"/>
    <w:rsid w:val="00B712C7"/>
    <w:rsid w:val="00B71986"/>
    <w:rsid w:val="00B71B06"/>
    <w:rsid w:val="00B72234"/>
    <w:rsid w:val="00B72BAC"/>
    <w:rsid w:val="00B73A00"/>
    <w:rsid w:val="00B741D0"/>
    <w:rsid w:val="00B7494D"/>
    <w:rsid w:val="00B7560A"/>
    <w:rsid w:val="00B75921"/>
    <w:rsid w:val="00B75AF1"/>
    <w:rsid w:val="00B75F6D"/>
    <w:rsid w:val="00B7632D"/>
    <w:rsid w:val="00B76501"/>
    <w:rsid w:val="00B76FA2"/>
    <w:rsid w:val="00B772DE"/>
    <w:rsid w:val="00B77BC9"/>
    <w:rsid w:val="00B80033"/>
    <w:rsid w:val="00B802F8"/>
    <w:rsid w:val="00B80303"/>
    <w:rsid w:val="00B80E8A"/>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AE0"/>
    <w:rsid w:val="00BA1D8F"/>
    <w:rsid w:val="00BA28D7"/>
    <w:rsid w:val="00BA31F7"/>
    <w:rsid w:val="00BA341F"/>
    <w:rsid w:val="00BA38A5"/>
    <w:rsid w:val="00BA3AA2"/>
    <w:rsid w:val="00BA3D88"/>
    <w:rsid w:val="00BA3F47"/>
    <w:rsid w:val="00BA44F2"/>
    <w:rsid w:val="00BA4ACB"/>
    <w:rsid w:val="00BA4D96"/>
    <w:rsid w:val="00BA5539"/>
    <w:rsid w:val="00BA5C6D"/>
    <w:rsid w:val="00BA5D95"/>
    <w:rsid w:val="00BA69FA"/>
    <w:rsid w:val="00BA6AB3"/>
    <w:rsid w:val="00BA6EE1"/>
    <w:rsid w:val="00BA733E"/>
    <w:rsid w:val="00BA74A4"/>
    <w:rsid w:val="00BA74D7"/>
    <w:rsid w:val="00BB02FF"/>
    <w:rsid w:val="00BB0514"/>
    <w:rsid w:val="00BB0FC8"/>
    <w:rsid w:val="00BB174C"/>
    <w:rsid w:val="00BB1ED5"/>
    <w:rsid w:val="00BB2F46"/>
    <w:rsid w:val="00BB3731"/>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7C72"/>
    <w:rsid w:val="00BF073D"/>
    <w:rsid w:val="00BF129F"/>
    <w:rsid w:val="00BF1959"/>
    <w:rsid w:val="00BF1D3B"/>
    <w:rsid w:val="00BF21AB"/>
    <w:rsid w:val="00BF22F5"/>
    <w:rsid w:val="00BF2B58"/>
    <w:rsid w:val="00BF4570"/>
    <w:rsid w:val="00BF4594"/>
    <w:rsid w:val="00BF5AEB"/>
    <w:rsid w:val="00BF6ABE"/>
    <w:rsid w:val="00BF6BED"/>
    <w:rsid w:val="00BF6C92"/>
    <w:rsid w:val="00BF73B5"/>
    <w:rsid w:val="00BF780E"/>
    <w:rsid w:val="00C00240"/>
    <w:rsid w:val="00C00F86"/>
    <w:rsid w:val="00C011B5"/>
    <w:rsid w:val="00C01740"/>
    <w:rsid w:val="00C0177E"/>
    <w:rsid w:val="00C01B4A"/>
    <w:rsid w:val="00C02966"/>
    <w:rsid w:val="00C02B55"/>
    <w:rsid w:val="00C02BA7"/>
    <w:rsid w:val="00C03EB7"/>
    <w:rsid w:val="00C04406"/>
    <w:rsid w:val="00C0472D"/>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762"/>
    <w:rsid w:val="00C22DB0"/>
    <w:rsid w:val="00C2391F"/>
    <w:rsid w:val="00C23DFD"/>
    <w:rsid w:val="00C23E06"/>
    <w:rsid w:val="00C25B43"/>
    <w:rsid w:val="00C25F86"/>
    <w:rsid w:val="00C25FC8"/>
    <w:rsid w:val="00C26588"/>
    <w:rsid w:val="00C265EA"/>
    <w:rsid w:val="00C271D1"/>
    <w:rsid w:val="00C27580"/>
    <w:rsid w:val="00C3061F"/>
    <w:rsid w:val="00C309D4"/>
    <w:rsid w:val="00C31457"/>
    <w:rsid w:val="00C31806"/>
    <w:rsid w:val="00C31BFE"/>
    <w:rsid w:val="00C32030"/>
    <w:rsid w:val="00C327B5"/>
    <w:rsid w:val="00C32E53"/>
    <w:rsid w:val="00C338F5"/>
    <w:rsid w:val="00C33DBC"/>
    <w:rsid w:val="00C34753"/>
    <w:rsid w:val="00C34BAF"/>
    <w:rsid w:val="00C35066"/>
    <w:rsid w:val="00C3528A"/>
    <w:rsid w:val="00C357D8"/>
    <w:rsid w:val="00C35B09"/>
    <w:rsid w:val="00C35C26"/>
    <w:rsid w:val="00C36054"/>
    <w:rsid w:val="00C373EA"/>
    <w:rsid w:val="00C37C99"/>
    <w:rsid w:val="00C37CB5"/>
    <w:rsid w:val="00C37E50"/>
    <w:rsid w:val="00C4066F"/>
    <w:rsid w:val="00C42A0E"/>
    <w:rsid w:val="00C43726"/>
    <w:rsid w:val="00C438F5"/>
    <w:rsid w:val="00C441D7"/>
    <w:rsid w:val="00C4420B"/>
    <w:rsid w:val="00C4463D"/>
    <w:rsid w:val="00C447D2"/>
    <w:rsid w:val="00C45944"/>
    <w:rsid w:val="00C46663"/>
    <w:rsid w:val="00C466FB"/>
    <w:rsid w:val="00C468E9"/>
    <w:rsid w:val="00C47599"/>
    <w:rsid w:val="00C476FC"/>
    <w:rsid w:val="00C477E1"/>
    <w:rsid w:val="00C47CE7"/>
    <w:rsid w:val="00C504F9"/>
    <w:rsid w:val="00C50B8F"/>
    <w:rsid w:val="00C515B6"/>
    <w:rsid w:val="00C51783"/>
    <w:rsid w:val="00C51B82"/>
    <w:rsid w:val="00C52086"/>
    <w:rsid w:val="00C52854"/>
    <w:rsid w:val="00C52A24"/>
    <w:rsid w:val="00C535B2"/>
    <w:rsid w:val="00C544C8"/>
    <w:rsid w:val="00C54574"/>
    <w:rsid w:val="00C56765"/>
    <w:rsid w:val="00C5753C"/>
    <w:rsid w:val="00C57816"/>
    <w:rsid w:val="00C605A8"/>
    <w:rsid w:val="00C60AAF"/>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1E9"/>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40CA"/>
    <w:rsid w:val="00C9427A"/>
    <w:rsid w:val="00C94445"/>
    <w:rsid w:val="00C948BF"/>
    <w:rsid w:val="00C94A83"/>
    <w:rsid w:val="00C94B9F"/>
    <w:rsid w:val="00C955E6"/>
    <w:rsid w:val="00C95AF3"/>
    <w:rsid w:val="00C95B05"/>
    <w:rsid w:val="00C95D9A"/>
    <w:rsid w:val="00C96406"/>
    <w:rsid w:val="00C96CEC"/>
    <w:rsid w:val="00C970BE"/>
    <w:rsid w:val="00C970C8"/>
    <w:rsid w:val="00C9788F"/>
    <w:rsid w:val="00C97FCB"/>
    <w:rsid w:val="00CA02E5"/>
    <w:rsid w:val="00CA02FE"/>
    <w:rsid w:val="00CA0664"/>
    <w:rsid w:val="00CA1743"/>
    <w:rsid w:val="00CA237E"/>
    <w:rsid w:val="00CA4139"/>
    <w:rsid w:val="00CA42C1"/>
    <w:rsid w:val="00CA47CB"/>
    <w:rsid w:val="00CA5166"/>
    <w:rsid w:val="00CA64E1"/>
    <w:rsid w:val="00CA6921"/>
    <w:rsid w:val="00CA77FA"/>
    <w:rsid w:val="00CB164B"/>
    <w:rsid w:val="00CB1979"/>
    <w:rsid w:val="00CB1BFC"/>
    <w:rsid w:val="00CB1C73"/>
    <w:rsid w:val="00CB20ED"/>
    <w:rsid w:val="00CB21ED"/>
    <w:rsid w:val="00CB30F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EAB"/>
    <w:rsid w:val="00CC108F"/>
    <w:rsid w:val="00CC1BF5"/>
    <w:rsid w:val="00CC1E27"/>
    <w:rsid w:val="00CC2042"/>
    <w:rsid w:val="00CC278B"/>
    <w:rsid w:val="00CC3078"/>
    <w:rsid w:val="00CC3925"/>
    <w:rsid w:val="00CC45EE"/>
    <w:rsid w:val="00CC4C7B"/>
    <w:rsid w:val="00CC4E78"/>
    <w:rsid w:val="00CC4EEC"/>
    <w:rsid w:val="00CC4F9F"/>
    <w:rsid w:val="00CC565E"/>
    <w:rsid w:val="00CC620F"/>
    <w:rsid w:val="00CC70B1"/>
    <w:rsid w:val="00CC718A"/>
    <w:rsid w:val="00CC7433"/>
    <w:rsid w:val="00CC7915"/>
    <w:rsid w:val="00CC7A2C"/>
    <w:rsid w:val="00CC7BF3"/>
    <w:rsid w:val="00CC7C6B"/>
    <w:rsid w:val="00CD03A8"/>
    <w:rsid w:val="00CD03AD"/>
    <w:rsid w:val="00CD0A3B"/>
    <w:rsid w:val="00CD1769"/>
    <w:rsid w:val="00CD1B61"/>
    <w:rsid w:val="00CD1D0B"/>
    <w:rsid w:val="00CD2536"/>
    <w:rsid w:val="00CD28BB"/>
    <w:rsid w:val="00CD2D93"/>
    <w:rsid w:val="00CD338F"/>
    <w:rsid w:val="00CD401E"/>
    <w:rsid w:val="00CD41CC"/>
    <w:rsid w:val="00CD46EA"/>
    <w:rsid w:val="00CD483E"/>
    <w:rsid w:val="00CD4A66"/>
    <w:rsid w:val="00CD544E"/>
    <w:rsid w:val="00CD5A4E"/>
    <w:rsid w:val="00CD5F1C"/>
    <w:rsid w:val="00CD661E"/>
    <w:rsid w:val="00CD6F81"/>
    <w:rsid w:val="00CD73FF"/>
    <w:rsid w:val="00CE07F5"/>
    <w:rsid w:val="00CE0A3E"/>
    <w:rsid w:val="00CE0F84"/>
    <w:rsid w:val="00CE134E"/>
    <w:rsid w:val="00CE1414"/>
    <w:rsid w:val="00CE14DF"/>
    <w:rsid w:val="00CE1F13"/>
    <w:rsid w:val="00CE2489"/>
    <w:rsid w:val="00CE275A"/>
    <w:rsid w:val="00CE28F2"/>
    <w:rsid w:val="00CE2A25"/>
    <w:rsid w:val="00CE2B80"/>
    <w:rsid w:val="00CE3247"/>
    <w:rsid w:val="00CE399B"/>
    <w:rsid w:val="00CE3BB2"/>
    <w:rsid w:val="00CE498D"/>
    <w:rsid w:val="00CE4C81"/>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5818"/>
    <w:rsid w:val="00CF63E5"/>
    <w:rsid w:val="00CF66FF"/>
    <w:rsid w:val="00CF705D"/>
    <w:rsid w:val="00CF75A0"/>
    <w:rsid w:val="00CF7B33"/>
    <w:rsid w:val="00D00392"/>
    <w:rsid w:val="00D00B14"/>
    <w:rsid w:val="00D01D6B"/>
    <w:rsid w:val="00D021AA"/>
    <w:rsid w:val="00D0274C"/>
    <w:rsid w:val="00D029A4"/>
    <w:rsid w:val="00D02B3D"/>
    <w:rsid w:val="00D030D5"/>
    <w:rsid w:val="00D037B0"/>
    <w:rsid w:val="00D038AF"/>
    <w:rsid w:val="00D03952"/>
    <w:rsid w:val="00D03CCF"/>
    <w:rsid w:val="00D03F7E"/>
    <w:rsid w:val="00D04011"/>
    <w:rsid w:val="00D04642"/>
    <w:rsid w:val="00D05014"/>
    <w:rsid w:val="00D054CB"/>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234B"/>
    <w:rsid w:val="00D134FE"/>
    <w:rsid w:val="00D137B6"/>
    <w:rsid w:val="00D14BB3"/>
    <w:rsid w:val="00D1501C"/>
    <w:rsid w:val="00D1581F"/>
    <w:rsid w:val="00D159D2"/>
    <w:rsid w:val="00D1609F"/>
    <w:rsid w:val="00D17945"/>
    <w:rsid w:val="00D17972"/>
    <w:rsid w:val="00D202BA"/>
    <w:rsid w:val="00D20B5F"/>
    <w:rsid w:val="00D215FC"/>
    <w:rsid w:val="00D22226"/>
    <w:rsid w:val="00D232F1"/>
    <w:rsid w:val="00D23505"/>
    <w:rsid w:val="00D23CC8"/>
    <w:rsid w:val="00D247A7"/>
    <w:rsid w:val="00D24970"/>
    <w:rsid w:val="00D24EF8"/>
    <w:rsid w:val="00D25088"/>
    <w:rsid w:val="00D25782"/>
    <w:rsid w:val="00D26CFC"/>
    <w:rsid w:val="00D27B3A"/>
    <w:rsid w:val="00D27E76"/>
    <w:rsid w:val="00D304B1"/>
    <w:rsid w:val="00D3058D"/>
    <w:rsid w:val="00D30752"/>
    <w:rsid w:val="00D30CCE"/>
    <w:rsid w:val="00D311C5"/>
    <w:rsid w:val="00D31692"/>
    <w:rsid w:val="00D32314"/>
    <w:rsid w:val="00D324CF"/>
    <w:rsid w:val="00D325C1"/>
    <w:rsid w:val="00D331C2"/>
    <w:rsid w:val="00D3330B"/>
    <w:rsid w:val="00D33F7A"/>
    <w:rsid w:val="00D3495E"/>
    <w:rsid w:val="00D353E9"/>
    <w:rsid w:val="00D354EB"/>
    <w:rsid w:val="00D35747"/>
    <w:rsid w:val="00D36F43"/>
    <w:rsid w:val="00D37664"/>
    <w:rsid w:val="00D37B6C"/>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E5A"/>
    <w:rsid w:val="00D45F21"/>
    <w:rsid w:val="00D4630D"/>
    <w:rsid w:val="00D464BD"/>
    <w:rsid w:val="00D4785E"/>
    <w:rsid w:val="00D47F6E"/>
    <w:rsid w:val="00D5003D"/>
    <w:rsid w:val="00D50191"/>
    <w:rsid w:val="00D5020B"/>
    <w:rsid w:val="00D50778"/>
    <w:rsid w:val="00D50D63"/>
    <w:rsid w:val="00D51C5E"/>
    <w:rsid w:val="00D52566"/>
    <w:rsid w:val="00D526C8"/>
    <w:rsid w:val="00D53BF4"/>
    <w:rsid w:val="00D5428E"/>
    <w:rsid w:val="00D54741"/>
    <w:rsid w:val="00D55027"/>
    <w:rsid w:val="00D551E2"/>
    <w:rsid w:val="00D56B13"/>
    <w:rsid w:val="00D56E36"/>
    <w:rsid w:val="00D5753E"/>
    <w:rsid w:val="00D5779B"/>
    <w:rsid w:val="00D57812"/>
    <w:rsid w:val="00D60217"/>
    <w:rsid w:val="00D60271"/>
    <w:rsid w:val="00D602FD"/>
    <w:rsid w:val="00D60623"/>
    <w:rsid w:val="00D60E01"/>
    <w:rsid w:val="00D611AB"/>
    <w:rsid w:val="00D61620"/>
    <w:rsid w:val="00D61638"/>
    <w:rsid w:val="00D62793"/>
    <w:rsid w:val="00D62B64"/>
    <w:rsid w:val="00D64B1F"/>
    <w:rsid w:val="00D65C16"/>
    <w:rsid w:val="00D6652F"/>
    <w:rsid w:val="00D6654D"/>
    <w:rsid w:val="00D66697"/>
    <w:rsid w:val="00D668C3"/>
    <w:rsid w:val="00D66A43"/>
    <w:rsid w:val="00D66F4C"/>
    <w:rsid w:val="00D676AF"/>
    <w:rsid w:val="00D67710"/>
    <w:rsid w:val="00D67D52"/>
    <w:rsid w:val="00D67DE6"/>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C78"/>
    <w:rsid w:val="00D8046D"/>
    <w:rsid w:val="00D80CDF"/>
    <w:rsid w:val="00D812A3"/>
    <w:rsid w:val="00D8178E"/>
    <w:rsid w:val="00D81AEF"/>
    <w:rsid w:val="00D820FC"/>
    <w:rsid w:val="00D82723"/>
    <w:rsid w:val="00D82EFF"/>
    <w:rsid w:val="00D83945"/>
    <w:rsid w:val="00D84028"/>
    <w:rsid w:val="00D840DA"/>
    <w:rsid w:val="00D84298"/>
    <w:rsid w:val="00D84542"/>
    <w:rsid w:val="00D86254"/>
    <w:rsid w:val="00D8625D"/>
    <w:rsid w:val="00D86443"/>
    <w:rsid w:val="00D86901"/>
    <w:rsid w:val="00D86A7B"/>
    <w:rsid w:val="00D86F0F"/>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28F"/>
    <w:rsid w:val="00DA05AB"/>
    <w:rsid w:val="00DA0A61"/>
    <w:rsid w:val="00DA0BE3"/>
    <w:rsid w:val="00DA0D6F"/>
    <w:rsid w:val="00DA1264"/>
    <w:rsid w:val="00DA155E"/>
    <w:rsid w:val="00DA1942"/>
    <w:rsid w:val="00DA1B9B"/>
    <w:rsid w:val="00DA22F0"/>
    <w:rsid w:val="00DA2D47"/>
    <w:rsid w:val="00DA55D1"/>
    <w:rsid w:val="00DA5C07"/>
    <w:rsid w:val="00DA62B5"/>
    <w:rsid w:val="00DA649F"/>
    <w:rsid w:val="00DA6C21"/>
    <w:rsid w:val="00DA72F8"/>
    <w:rsid w:val="00DA758B"/>
    <w:rsid w:val="00DA7A8A"/>
    <w:rsid w:val="00DA7EE1"/>
    <w:rsid w:val="00DB0683"/>
    <w:rsid w:val="00DB27C4"/>
    <w:rsid w:val="00DB2857"/>
    <w:rsid w:val="00DB31BB"/>
    <w:rsid w:val="00DB374C"/>
    <w:rsid w:val="00DB48B9"/>
    <w:rsid w:val="00DB4B4C"/>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A0F"/>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3DFB"/>
    <w:rsid w:val="00DD47C8"/>
    <w:rsid w:val="00DD5A6E"/>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00"/>
    <w:rsid w:val="00DF144A"/>
    <w:rsid w:val="00DF157F"/>
    <w:rsid w:val="00DF16B3"/>
    <w:rsid w:val="00DF17DB"/>
    <w:rsid w:val="00DF1869"/>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152E"/>
    <w:rsid w:val="00E01599"/>
    <w:rsid w:val="00E0173A"/>
    <w:rsid w:val="00E0179C"/>
    <w:rsid w:val="00E02773"/>
    <w:rsid w:val="00E0288C"/>
    <w:rsid w:val="00E02E87"/>
    <w:rsid w:val="00E035FA"/>
    <w:rsid w:val="00E042BB"/>
    <w:rsid w:val="00E04697"/>
    <w:rsid w:val="00E04919"/>
    <w:rsid w:val="00E04CC8"/>
    <w:rsid w:val="00E05E2D"/>
    <w:rsid w:val="00E06418"/>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7BA"/>
    <w:rsid w:val="00E30A51"/>
    <w:rsid w:val="00E30EE4"/>
    <w:rsid w:val="00E30F82"/>
    <w:rsid w:val="00E32664"/>
    <w:rsid w:val="00E32C8E"/>
    <w:rsid w:val="00E33261"/>
    <w:rsid w:val="00E3410D"/>
    <w:rsid w:val="00E345D2"/>
    <w:rsid w:val="00E347D3"/>
    <w:rsid w:val="00E3525E"/>
    <w:rsid w:val="00E355F1"/>
    <w:rsid w:val="00E3566E"/>
    <w:rsid w:val="00E3567D"/>
    <w:rsid w:val="00E357B2"/>
    <w:rsid w:val="00E35F01"/>
    <w:rsid w:val="00E365AF"/>
    <w:rsid w:val="00E375BF"/>
    <w:rsid w:val="00E3782C"/>
    <w:rsid w:val="00E37A98"/>
    <w:rsid w:val="00E40BC6"/>
    <w:rsid w:val="00E41326"/>
    <w:rsid w:val="00E41B4B"/>
    <w:rsid w:val="00E42587"/>
    <w:rsid w:val="00E42A6B"/>
    <w:rsid w:val="00E42AB8"/>
    <w:rsid w:val="00E42B7C"/>
    <w:rsid w:val="00E4339E"/>
    <w:rsid w:val="00E43E42"/>
    <w:rsid w:val="00E43FBD"/>
    <w:rsid w:val="00E448B7"/>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A0"/>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4E6"/>
    <w:rsid w:val="00E73B41"/>
    <w:rsid w:val="00E75068"/>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432A"/>
    <w:rsid w:val="00E85013"/>
    <w:rsid w:val="00E85E8B"/>
    <w:rsid w:val="00E865C4"/>
    <w:rsid w:val="00E865CE"/>
    <w:rsid w:val="00E86BCE"/>
    <w:rsid w:val="00E871A9"/>
    <w:rsid w:val="00E9025B"/>
    <w:rsid w:val="00E909CE"/>
    <w:rsid w:val="00E90D3B"/>
    <w:rsid w:val="00E90D60"/>
    <w:rsid w:val="00E91223"/>
    <w:rsid w:val="00E915FB"/>
    <w:rsid w:val="00E92586"/>
    <w:rsid w:val="00E92B77"/>
    <w:rsid w:val="00E93148"/>
    <w:rsid w:val="00E934C8"/>
    <w:rsid w:val="00E93534"/>
    <w:rsid w:val="00E93F5F"/>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4D3"/>
    <w:rsid w:val="00EA0CD1"/>
    <w:rsid w:val="00EA100E"/>
    <w:rsid w:val="00EA141A"/>
    <w:rsid w:val="00EA1790"/>
    <w:rsid w:val="00EA256A"/>
    <w:rsid w:val="00EA26A8"/>
    <w:rsid w:val="00EA287B"/>
    <w:rsid w:val="00EA4193"/>
    <w:rsid w:val="00EA4684"/>
    <w:rsid w:val="00EA4970"/>
    <w:rsid w:val="00EA4E23"/>
    <w:rsid w:val="00EA56A6"/>
    <w:rsid w:val="00EA6573"/>
    <w:rsid w:val="00EA6D1E"/>
    <w:rsid w:val="00EA6E8F"/>
    <w:rsid w:val="00EA6F5B"/>
    <w:rsid w:val="00EA7102"/>
    <w:rsid w:val="00EA76DD"/>
    <w:rsid w:val="00EB01C2"/>
    <w:rsid w:val="00EB03BA"/>
    <w:rsid w:val="00EB0868"/>
    <w:rsid w:val="00EB164F"/>
    <w:rsid w:val="00EB1C86"/>
    <w:rsid w:val="00EB23E7"/>
    <w:rsid w:val="00EB2564"/>
    <w:rsid w:val="00EB2880"/>
    <w:rsid w:val="00EB2923"/>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1F3B"/>
    <w:rsid w:val="00EC3339"/>
    <w:rsid w:val="00EC3E8D"/>
    <w:rsid w:val="00EC4109"/>
    <w:rsid w:val="00EC42F8"/>
    <w:rsid w:val="00EC470F"/>
    <w:rsid w:val="00EC4989"/>
    <w:rsid w:val="00EC4A1B"/>
    <w:rsid w:val="00EC4EBE"/>
    <w:rsid w:val="00EC5275"/>
    <w:rsid w:val="00EC59DB"/>
    <w:rsid w:val="00EC6810"/>
    <w:rsid w:val="00EC71F8"/>
    <w:rsid w:val="00EC76CF"/>
    <w:rsid w:val="00EC77B6"/>
    <w:rsid w:val="00ED05B0"/>
    <w:rsid w:val="00ED0995"/>
    <w:rsid w:val="00ED0C16"/>
    <w:rsid w:val="00ED0DC7"/>
    <w:rsid w:val="00ED1268"/>
    <w:rsid w:val="00ED1DC6"/>
    <w:rsid w:val="00ED209B"/>
    <w:rsid w:val="00ED2787"/>
    <w:rsid w:val="00ED2CE2"/>
    <w:rsid w:val="00ED2DE8"/>
    <w:rsid w:val="00ED315B"/>
    <w:rsid w:val="00ED33FA"/>
    <w:rsid w:val="00ED33FC"/>
    <w:rsid w:val="00ED405C"/>
    <w:rsid w:val="00ED4786"/>
    <w:rsid w:val="00ED47EA"/>
    <w:rsid w:val="00ED47FD"/>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1C"/>
    <w:rsid w:val="00F065D6"/>
    <w:rsid w:val="00F07198"/>
    <w:rsid w:val="00F07575"/>
    <w:rsid w:val="00F0779F"/>
    <w:rsid w:val="00F10EB1"/>
    <w:rsid w:val="00F11188"/>
    <w:rsid w:val="00F113DA"/>
    <w:rsid w:val="00F1174E"/>
    <w:rsid w:val="00F1242D"/>
    <w:rsid w:val="00F126A8"/>
    <w:rsid w:val="00F1334C"/>
    <w:rsid w:val="00F133E3"/>
    <w:rsid w:val="00F13921"/>
    <w:rsid w:val="00F163B1"/>
    <w:rsid w:val="00F166A2"/>
    <w:rsid w:val="00F170D1"/>
    <w:rsid w:val="00F17A1F"/>
    <w:rsid w:val="00F20241"/>
    <w:rsid w:val="00F207CB"/>
    <w:rsid w:val="00F2108C"/>
    <w:rsid w:val="00F211FE"/>
    <w:rsid w:val="00F213E5"/>
    <w:rsid w:val="00F214BB"/>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2018"/>
    <w:rsid w:val="00F327E4"/>
    <w:rsid w:val="00F32DE5"/>
    <w:rsid w:val="00F332DC"/>
    <w:rsid w:val="00F33516"/>
    <w:rsid w:val="00F33852"/>
    <w:rsid w:val="00F33A43"/>
    <w:rsid w:val="00F340F2"/>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188C"/>
    <w:rsid w:val="00F41BF7"/>
    <w:rsid w:val="00F4249A"/>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943"/>
    <w:rsid w:val="00F46984"/>
    <w:rsid w:val="00F46CA3"/>
    <w:rsid w:val="00F46E88"/>
    <w:rsid w:val="00F472AA"/>
    <w:rsid w:val="00F47D7D"/>
    <w:rsid w:val="00F500F9"/>
    <w:rsid w:val="00F50491"/>
    <w:rsid w:val="00F504C4"/>
    <w:rsid w:val="00F50C57"/>
    <w:rsid w:val="00F510FD"/>
    <w:rsid w:val="00F511B0"/>
    <w:rsid w:val="00F51433"/>
    <w:rsid w:val="00F5171B"/>
    <w:rsid w:val="00F51A87"/>
    <w:rsid w:val="00F52939"/>
    <w:rsid w:val="00F52B84"/>
    <w:rsid w:val="00F53445"/>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3D0"/>
    <w:rsid w:val="00F61A15"/>
    <w:rsid w:val="00F61EF8"/>
    <w:rsid w:val="00F6347F"/>
    <w:rsid w:val="00F636E5"/>
    <w:rsid w:val="00F638A8"/>
    <w:rsid w:val="00F63BE9"/>
    <w:rsid w:val="00F64209"/>
    <w:rsid w:val="00F644F1"/>
    <w:rsid w:val="00F650C8"/>
    <w:rsid w:val="00F65227"/>
    <w:rsid w:val="00F65810"/>
    <w:rsid w:val="00F65FF2"/>
    <w:rsid w:val="00F668D2"/>
    <w:rsid w:val="00F6698E"/>
    <w:rsid w:val="00F67417"/>
    <w:rsid w:val="00F6789F"/>
    <w:rsid w:val="00F678A1"/>
    <w:rsid w:val="00F701DB"/>
    <w:rsid w:val="00F71B90"/>
    <w:rsid w:val="00F7215F"/>
    <w:rsid w:val="00F73B04"/>
    <w:rsid w:val="00F75592"/>
    <w:rsid w:val="00F7599F"/>
    <w:rsid w:val="00F75FB4"/>
    <w:rsid w:val="00F7680D"/>
    <w:rsid w:val="00F76876"/>
    <w:rsid w:val="00F76C42"/>
    <w:rsid w:val="00F7725C"/>
    <w:rsid w:val="00F7772F"/>
    <w:rsid w:val="00F7789D"/>
    <w:rsid w:val="00F80241"/>
    <w:rsid w:val="00F8099B"/>
    <w:rsid w:val="00F80B9A"/>
    <w:rsid w:val="00F81F56"/>
    <w:rsid w:val="00F82282"/>
    <w:rsid w:val="00F82324"/>
    <w:rsid w:val="00F8251C"/>
    <w:rsid w:val="00F83041"/>
    <w:rsid w:val="00F83398"/>
    <w:rsid w:val="00F835DF"/>
    <w:rsid w:val="00F84093"/>
    <w:rsid w:val="00F84C9E"/>
    <w:rsid w:val="00F85285"/>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4AFD"/>
    <w:rsid w:val="00F94D71"/>
    <w:rsid w:val="00F952BE"/>
    <w:rsid w:val="00F953B3"/>
    <w:rsid w:val="00F9566B"/>
    <w:rsid w:val="00F9576C"/>
    <w:rsid w:val="00F96242"/>
    <w:rsid w:val="00F96714"/>
    <w:rsid w:val="00FA0C2E"/>
    <w:rsid w:val="00FA0E33"/>
    <w:rsid w:val="00FA144D"/>
    <w:rsid w:val="00FA19B4"/>
    <w:rsid w:val="00FA263B"/>
    <w:rsid w:val="00FA36EB"/>
    <w:rsid w:val="00FA3913"/>
    <w:rsid w:val="00FA3A6A"/>
    <w:rsid w:val="00FA4707"/>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AAF"/>
    <w:rsid w:val="00FB5D95"/>
    <w:rsid w:val="00FB633B"/>
    <w:rsid w:val="00FB6354"/>
    <w:rsid w:val="00FB66D2"/>
    <w:rsid w:val="00FB6A6A"/>
    <w:rsid w:val="00FB6F2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6EF2"/>
    <w:rsid w:val="00FC76E4"/>
    <w:rsid w:val="00FC7724"/>
    <w:rsid w:val="00FC7AD6"/>
    <w:rsid w:val="00FD003B"/>
    <w:rsid w:val="00FD03FA"/>
    <w:rsid w:val="00FD1A28"/>
    <w:rsid w:val="00FD1E9A"/>
    <w:rsid w:val="00FD229C"/>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205"/>
    <w:rsid w:val="00FE67F6"/>
    <w:rsid w:val="00FE6998"/>
    <w:rsid w:val="00FE7908"/>
    <w:rsid w:val="00FF0550"/>
    <w:rsid w:val="00FF0594"/>
    <w:rsid w:val="00FF05F7"/>
    <w:rsid w:val="00FF0683"/>
    <w:rsid w:val="00FF074B"/>
    <w:rsid w:val="00FF0B2F"/>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3C41"/>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table" w:customStyle="1" w:styleId="Lentelstinklelis6">
    <w:name w:val="Lentelės tinklelis6"/>
    <w:basedOn w:val="prastojilentel"/>
    <w:next w:val="Lentelstinklelis"/>
    <w:uiPriority w:val="39"/>
    <w:rsid w:val="00F8099B"/>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5495550">
      <w:bodyDiv w:val="1"/>
      <w:marLeft w:val="0"/>
      <w:marRight w:val="0"/>
      <w:marTop w:val="0"/>
      <w:marBottom w:val="0"/>
      <w:divBdr>
        <w:top w:val="none" w:sz="0" w:space="0" w:color="auto"/>
        <w:left w:val="none" w:sz="0" w:space="0" w:color="auto"/>
        <w:bottom w:val="none" w:sz="0" w:space="0" w:color="auto"/>
        <w:right w:val="none" w:sz="0" w:space="0" w:color="auto"/>
      </w:divBdr>
      <w:divsChild>
        <w:div w:id="864169312">
          <w:marLeft w:val="0"/>
          <w:marRight w:val="0"/>
          <w:marTop w:val="0"/>
          <w:marBottom w:val="0"/>
          <w:divBdr>
            <w:top w:val="none" w:sz="0" w:space="0" w:color="auto"/>
            <w:left w:val="none" w:sz="0" w:space="0" w:color="auto"/>
            <w:bottom w:val="none" w:sz="0" w:space="0" w:color="auto"/>
            <w:right w:val="none" w:sz="0" w:space="0" w:color="auto"/>
          </w:divBdr>
        </w:div>
        <w:div w:id="1125195032">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009485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3954336">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0363552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498881862">
      <w:bodyDiv w:val="1"/>
      <w:marLeft w:val="0"/>
      <w:marRight w:val="0"/>
      <w:marTop w:val="0"/>
      <w:marBottom w:val="0"/>
      <w:divBdr>
        <w:top w:val="none" w:sz="0" w:space="0" w:color="auto"/>
        <w:left w:val="none" w:sz="0" w:space="0" w:color="auto"/>
        <w:bottom w:val="none" w:sz="0" w:space="0" w:color="auto"/>
        <w:right w:val="none" w:sz="0" w:space="0" w:color="auto"/>
      </w:divBdr>
      <w:divsChild>
        <w:div w:id="2091466831">
          <w:marLeft w:val="0"/>
          <w:marRight w:val="0"/>
          <w:marTop w:val="0"/>
          <w:marBottom w:val="0"/>
          <w:divBdr>
            <w:top w:val="none" w:sz="0" w:space="0" w:color="auto"/>
            <w:left w:val="none" w:sz="0" w:space="0" w:color="auto"/>
            <w:bottom w:val="none" w:sz="0" w:space="0" w:color="auto"/>
            <w:right w:val="none" w:sz="0" w:space="0" w:color="auto"/>
          </w:divBdr>
        </w:div>
        <w:div w:id="113668173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331155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8077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draudejai.sodra.lt/draudeju_viesi_duomenys/" TargetMode="Externa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oter" Target="footer3.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3C1D95A7-6656-439B-BCAC-C81423FD8AB9}">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24</Pages>
  <Words>28316</Words>
  <Characters>16141</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Neringa Degienė</cp:lastModifiedBy>
  <cp:revision>37</cp:revision>
  <cp:lastPrinted>2023-05-10T10:54:00Z</cp:lastPrinted>
  <dcterms:created xsi:type="dcterms:W3CDTF">2025-11-14T10:57:00Z</dcterms:created>
  <dcterms:modified xsi:type="dcterms:W3CDTF">2025-11-17T12:54:00Z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